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9D" w:rsidRPr="001A709D" w:rsidRDefault="001A709D" w:rsidP="001A709D">
      <w:pPr>
        <w:shd w:val="clear" w:color="auto" w:fill="FFFFFF"/>
        <w:ind w:right="28"/>
        <w:rPr>
          <w:rFonts w:ascii="Times New Roman" w:hAnsi="Times New Roman"/>
          <w:sz w:val="24"/>
          <w:szCs w:val="24"/>
        </w:rPr>
      </w:pPr>
      <w:r w:rsidRPr="00DC0275">
        <w:rPr>
          <w:rFonts w:ascii="Times New Roman" w:hAnsi="Times New Roman"/>
          <w:color w:val="221F1F"/>
          <w:sz w:val="24"/>
          <w:szCs w:val="24"/>
        </w:rPr>
        <w:t>Курс</w:t>
      </w:r>
      <w:r w:rsidRPr="00DC0275">
        <w:rPr>
          <w:rFonts w:ascii="Times New Roman" w:hAnsi="Times New Roman"/>
          <w:color w:val="221F1F"/>
          <w:spacing w:val="1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профильной</w:t>
      </w:r>
      <w:r w:rsidRPr="00DC0275">
        <w:rPr>
          <w:rFonts w:ascii="Times New Roman" w:hAnsi="Times New Roman"/>
          <w:color w:val="221F1F"/>
          <w:spacing w:val="1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школы</w:t>
      </w:r>
      <w:r w:rsidRPr="00DC0275">
        <w:rPr>
          <w:rFonts w:ascii="Times New Roman" w:hAnsi="Times New Roman"/>
          <w:color w:val="221F1F"/>
          <w:spacing w:val="42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«Оказание</w:t>
      </w:r>
      <w:r w:rsidRPr="00DC0275">
        <w:rPr>
          <w:rFonts w:ascii="Times New Roman" w:hAnsi="Times New Roman"/>
          <w:color w:val="221F1F"/>
          <w:spacing w:val="42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первой</w:t>
      </w:r>
      <w:r w:rsidRPr="00DC0275">
        <w:rPr>
          <w:rFonts w:ascii="Times New Roman" w:hAnsi="Times New Roman"/>
          <w:color w:val="221F1F"/>
          <w:spacing w:val="42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помощи»</w:t>
      </w:r>
      <w:r w:rsidRPr="00DC0275">
        <w:rPr>
          <w:rFonts w:ascii="Times New Roman" w:hAnsi="Times New Roman"/>
          <w:color w:val="221F1F"/>
          <w:spacing w:val="42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предназначен</w:t>
      </w:r>
      <w:r w:rsidRPr="00DC0275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для</w:t>
      </w:r>
      <w:r w:rsidRPr="00DC0275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работы</w:t>
      </w:r>
      <w:r w:rsidRPr="00DC0275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с</w:t>
      </w:r>
      <w:r w:rsidRPr="00DC0275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учащимися</w:t>
      </w:r>
      <w:r w:rsidRPr="00DC0275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10—11</w:t>
      </w:r>
      <w:r w:rsidRPr="00DC0275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классов</w:t>
      </w:r>
      <w:r w:rsidRPr="00DC0275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в</w:t>
      </w:r>
      <w:r w:rsidRPr="00DC0275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рамках</w:t>
      </w:r>
      <w:r w:rsidRPr="00DC0275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социальной</w:t>
      </w:r>
      <w:r w:rsidRPr="00DC0275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ориентации</w:t>
      </w:r>
      <w:r w:rsidRPr="00DC0275">
        <w:rPr>
          <w:rFonts w:ascii="Times New Roman" w:hAnsi="Times New Roman"/>
          <w:color w:val="221F1F"/>
          <w:spacing w:val="1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профильной</w:t>
      </w:r>
      <w:r w:rsidRPr="00DC0275">
        <w:rPr>
          <w:rFonts w:ascii="Times New Roman" w:hAnsi="Times New Roman"/>
          <w:color w:val="221F1F"/>
          <w:spacing w:val="18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школы</w:t>
      </w:r>
      <w:r w:rsidRPr="00DC0275">
        <w:rPr>
          <w:rFonts w:ascii="Times New Roman" w:hAnsi="Times New Roman"/>
          <w:color w:val="221F1F"/>
          <w:spacing w:val="18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и</w:t>
      </w:r>
      <w:r w:rsidRPr="00DC0275">
        <w:rPr>
          <w:rFonts w:ascii="Times New Roman" w:hAnsi="Times New Roman"/>
          <w:color w:val="221F1F"/>
          <w:spacing w:val="18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направлен</w:t>
      </w:r>
      <w:r w:rsidRPr="00DC0275">
        <w:rPr>
          <w:rFonts w:ascii="Times New Roman" w:hAnsi="Times New Roman"/>
          <w:color w:val="221F1F"/>
          <w:spacing w:val="18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на</w:t>
      </w:r>
      <w:r w:rsidRPr="00DC0275">
        <w:rPr>
          <w:rFonts w:ascii="Times New Roman" w:hAnsi="Times New Roman"/>
          <w:color w:val="221F1F"/>
          <w:spacing w:val="28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формирование</w:t>
      </w:r>
      <w:r w:rsidRPr="00DC0275">
        <w:rPr>
          <w:rFonts w:ascii="Times New Roman" w:hAnsi="Times New Roman"/>
          <w:color w:val="221F1F"/>
          <w:spacing w:val="28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у</w:t>
      </w:r>
      <w:r w:rsidRPr="00DC0275">
        <w:rPr>
          <w:rFonts w:ascii="Times New Roman" w:hAnsi="Times New Roman"/>
          <w:color w:val="221F1F"/>
          <w:spacing w:val="28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школьников</w:t>
      </w:r>
      <w:r w:rsidRPr="00DC0275">
        <w:rPr>
          <w:rFonts w:ascii="Times New Roman" w:hAnsi="Times New Roman"/>
          <w:color w:val="221F1F"/>
          <w:spacing w:val="28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знаний</w:t>
      </w:r>
      <w:r w:rsidRPr="00DC0275">
        <w:rPr>
          <w:rFonts w:ascii="Times New Roman" w:hAnsi="Times New Roman"/>
          <w:color w:val="221F1F"/>
          <w:spacing w:val="-29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и</w:t>
      </w:r>
      <w:r w:rsidRPr="00DC0275">
        <w:rPr>
          <w:rFonts w:ascii="Times New Roman" w:hAnsi="Times New Roman"/>
          <w:color w:val="221F1F"/>
          <w:spacing w:val="10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навыков</w:t>
      </w:r>
      <w:r w:rsidRPr="00DC0275">
        <w:rPr>
          <w:rFonts w:ascii="Times New Roman" w:hAnsi="Times New Roman"/>
          <w:color w:val="221F1F"/>
          <w:spacing w:val="10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по</w:t>
      </w:r>
      <w:r w:rsidRPr="00DC0275">
        <w:rPr>
          <w:rFonts w:ascii="Times New Roman" w:hAnsi="Times New Roman"/>
          <w:color w:val="221F1F"/>
          <w:spacing w:val="10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оказанию</w:t>
      </w:r>
      <w:r w:rsidRPr="00DC0275">
        <w:rPr>
          <w:rFonts w:ascii="Times New Roman" w:hAnsi="Times New Roman"/>
          <w:color w:val="221F1F"/>
          <w:spacing w:val="10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первой</w:t>
      </w:r>
      <w:r w:rsidRPr="00DC0275">
        <w:rPr>
          <w:rFonts w:ascii="Times New Roman" w:hAnsi="Times New Roman"/>
          <w:color w:val="221F1F"/>
          <w:spacing w:val="10"/>
          <w:sz w:val="24"/>
          <w:szCs w:val="24"/>
        </w:rPr>
        <w:t xml:space="preserve"> </w:t>
      </w:r>
      <w:r w:rsidRPr="00DC0275">
        <w:rPr>
          <w:rFonts w:ascii="Times New Roman" w:hAnsi="Times New Roman"/>
          <w:color w:val="221F1F"/>
          <w:sz w:val="24"/>
          <w:szCs w:val="24"/>
        </w:rPr>
        <w:t>помощи.</w:t>
      </w:r>
      <w:r w:rsidRPr="001A709D">
        <w:rPr>
          <w:rFonts w:ascii="Times New Roman" w:hAnsi="Times New Roman"/>
          <w:sz w:val="24"/>
          <w:szCs w:val="24"/>
        </w:rPr>
        <w:t xml:space="preserve"> </w:t>
      </w:r>
      <w:r w:rsidRPr="00C172D0">
        <w:rPr>
          <w:rFonts w:ascii="Times New Roman" w:hAnsi="Times New Roman"/>
          <w:sz w:val="24"/>
          <w:szCs w:val="24"/>
        </w:rPr>
        <w:t>Программа  разработана в соответствии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72D0">
        <w:rPr>
          <w:rFonts w:ascii="Times New Roman" w:hAnsi="Times New Roman"/>
          <w:sz w:val="24"/>
          <w:szCs w:val="24"/>
        </w:rPr>
        <w:t xml:space="preserve">с учётом рабочей программы по элективному курсу «Оказание первой помощи» под редакцией </w:t>
      </w:r>
      <w:r w:rsidRPr="00C172D0">
        <w:rPr>
          <w:rFonts w:ascii="Times New Roman" w:hAnsi="Times New Roman"/>
          <w:color w:val="221F1F"/>
          <w:sz w:val="24"/>
          <w:szCs w:val="24"/>
        </w:rPr>
        <w:t>Л.</w:t>
      </w:r>
      <w:r w:rsidRPr="00C172D0">
        <w:rPr>
          <w:rFonts w:ascii="Times New Roman" w:hAnsi="Times New Roman"/>
          <w:color w:val="221F1F"/>
          <w:spacing w:val="3"/>
          <w:sz w:val="24"/>
          <w:szCs w:val="24"/>
        </w:rPr>
        <w:t xml:space="preserve"> </w:t>
      </w:r>
      <w:r w:rsidRPr="00C172D0">
        <w:rPr>
          <w:rFonts w:ascii="Times New Roman" w:hAnsi="Times New Roman"/>
          <w:color w:val="221F1F"/>
          <w:sz w:val="24"/>
          <w:szCs w:val="24"/>
        </w:rPr>
        <w:t>И.</w:t>
      </w:r>
      <w:r w:rsidRPr="00C172D0">
        <w:rPr>
          <w:rFonts w:ascii="Times New Roman" w:hAnsi="Times New Roman"/>
          <w:color w:val="221F1F"/>
          <w:spacing w:val="61"/>
          <w:sz w:val="24"/>
          <w:szCs w:val="24"/>
        </w:rPr>
        <w:t xml:space="preserve"> </w:t>
      </w:r>
      <w:r w:rsidRPr="00C172D0">
        <w:rPr>
          <w:rFonts w:ascii="Times New Roman" w:hAnsi="Times New Roman"/>
          <w:color w:val="221F1F"/>
          <w:sz w:val="24"/>
          <w:szCs w:val="24"/>
        </w:rPr>
        <w:t>Дежурный</w:t>
      </w:r>
      <w:r>
        <w:rPr>
          <w:rFonts w:ascii="Times New Roman" w:hAnsi="Times New Roman"/>
          <w:color w:val="221F1F"/>
          <w:sz w:val="24"/>
          <w:szCs w:val="24"/>
        </w:rPr>
        <w:t>.</w:t>
      </w:r>
      <w:r w:rsidRPr="001A70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709D">
        <w:rPr>
          <w:rFonts w:ascii="Times New Roman" w:hAnsi="Times New Roman"/>
          <w:color w:val="000000" w:themeColor="text1"/>
          <w:sz w:val="24"/>
          <w:szCs w:val="24"/>
        </w:rPr>
        <w:t xml:space="preserve">Срок реализации рабочей программы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A70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года. Согласно учебному плану</w:t>
      </w:r>
      <w:r w:rsidRPr="001A709D">
        <w:rPr>
          <w:rFonts w:ascii="Times New Roman" w:hAnsi="Times New Roman"/>
          <w:color w:val="000000" w:themeColor="text1"/>
          <w:sz w:val="24"/>
          <w:szCs w:val="24"/>
        </w:rPr>
        <w:t xml:space="preserve"> на изучение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элективного курса «Оказание первой помощи</w:t>
      </w:r>
      <w:r w:rsidRPr="001A709D">
        <w:rPr>
          <w:rFonts w:ascii="Times New Roman" w:hAnsi="Times New Roman"/>
          <w:color w:val="000000" w:themeColor="text1"/>
          <w:sz w:val="24"/>
          <w:szCs w:val="24"/>
        </w:rPr>
        <w:t xml:space="preserve">» на уровне </w:t>
      </w:r>
      <w:r>
        <w:rPr>
          <w:rFonts w:ascii="Times New Roman" w:hAnsi="Times New Roman"/>
          <w:color w:val="000000" w:themeColor="text1"/>
          <w:sz w:val="24"/>
          <w:szCs w:val="24"/>
        </w:rPr>
        <w:t>среднего</w:t>
      </w:r>
      <w:r w:rsidRPr="001A709D">
        <w:rPr>
          <w:rFonts w:ascii="Times New Roman" w:hAnsi="Times New Roman"/>
          <w:color w:val="000000" w:themeColor="text1"/>
          <w:sz w:val="24"/>
          <w:szCs w:val="24"/>
        </w:rPr>
        <w:t xml:space="preserve"> общего образования выделяется </w:t>
      </w:r>
      <w:r>
        <w:rPr>
          <w:rFonts w:ascii="Times New Roman" w:hAnsi="Times New Roman"/>
          <w:color w:val="000000" w:themeColor="text1"/>
          <w:sz w:val="24"/>
          <w:szCs w:val="24"/>
        </w:rPr>
        <w:t>68</w:t>
      </w:r>
      <w:r w:rsidRPr="001A709D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A709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A709D" w:rsidRPr="001A709D" w:rsidRDefault="001A709D" w:rsidP="001A709D">
      <w:pPr>
        <w:pStyle w:val="Style13"/>
        <w:widowControl/>
        <w:spacing w:line="240" w:lineRule="auto"/>
        <w:ind w:right="62" w:firstLine="567"/>
      </w:pPr>
      <w:r w:rsidRPr="001A709D">
        <w:t xml:space="preserve">Рабочая программа рассчитана на 34 часа учебного времени в год в </w:t>
      </w:r>
      <w:r>
        <w:t>10</w:t>
      </w:r>
      <w:r w:rsidRPr="001A709D">
        <w:t xml:space="preserve"> класс</w:t>
      </w:r>
      <w:r>
        <w:t>е, на 34 часа</w:t>
      </w:r>
      <w:r w:rsidRPr="001A709D">
        <w:t xml:space="preserve"> в год в </w:t>
      </w:r>
      <w:bookmarkStart w:id="0" w:name="_GoBack"/>
      <w:bookmarkEnd w:id="0"/>
      <w:r>
        <w:t>11 классе</w:t>
      </w:r>
      <w:r w:rsidRPr="001A709D">
        <w:t xml:space="preserve">. </w:t>
      </w:r>
    </w:p>
    <w:p w:rsidR="001A709D" w:rsidRPr="00DC0275" w:rsidRDefault="001A709D" w:rsidP="001A709D">
      <w:pPr>
        <w:shd w:val="clear" w:color="auto" w:fill="FFFFFF"/>
        <w:ind w:left="-28" w:right="28"/>
        <w:rPr>
          <w:rFonts w:ascii="Times New Roman" w:hAnsi="Times New Roman"/>
          <w:sz w:val="24"/>
          <w:szCs w:val="24"/>
        </w:rPr>
      </w:pPr>
    </w:p>
    <w:p w:rsidR="0024241F" w:rsidRDefault="0024241F" w:rsidP="001A709D"/>
    <w:sectPr w:rsidR="0024241F" w:rsidSect="0024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09D"/>
    <w:rsid w:val="001A709D"/>
    <w:rsid w:val="0024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09D"/>
    <w:pPr>
      <w:widowControl w:val="0"/>
      <w:spacing w:after="0" w:line="240" w:lineRule="auto"/>
      <w:jc w:val="both"/>
    </w:pPr>
    <w:rPr>
      <w:rFonts w:ascii="PMingLiU" w:eastAsia="Times New Roman" w:hAnsi="PMingLiU" w:cs="Times New Roman"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709D"/>
    <w:rPr>
      <w:rFonts w:ascii="PMingLiU" w:eastAsia="Times New Roman" w:hAnsi="PMingLiU" w:cs="Times New Roman"/>
      <w:color w:val="000000"/>
      <w:sz w:val="20"/>
      <w:szCs w:val="20"/>
      <w:lang w:eastAsia="ru-RU"/>
    </w:rPr>
  </w:style>
  <w:style w:type="character" w:customStyle="1" w:styleId="1">
    <w:name w:val="Обычный1"/>
    <w:rsid w:val="001A709D"/>
    <w:rPr>
      <w:rFonts w:ascii="PMingLiU" w:hAnsi="PMingLiU"/>
    </w:rPr>
  </w:style>
  <w:style w:type="paragraph" w:styleId="a5">
    <w:name w:val="No Spacing"/>
    <w:uiPriority w:val="1"/>
    <w:qFormat/>
    <w:rsid w:val="001A70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1A709D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2022-11-18T13:31:00Z</dcterms:created>
  <dcterms:modified xsi:type="dcterms:W3CDTF">2022-11-18T13:35:00Z</dcterms:modified>
</cp:coreProperties>
</file>