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CB2" w:rsidRDefault="00772CB2">
      <w:pPr>
        <w:pStyle w:val="a3"/>
        <w:rPr>
          <w:b/>
          <w:sz w:val="34"/>
        </w:rPr>
      </w:pPr>
      <w:r>
        <w:rPr>
          <w:b/>
          <w:noProof/>
          <w:sz w:val="3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5895975" cy="3667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г в медицину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10757" r="9091" b="53645"/>
                    <a:stretch/>
                  </pic:blipFill>
                  <pic:spPr bwMode="auto">
                    <a:xfrm>
                      <a:off x="0" y="0"/>
                      <a:ext cx="5895975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CB2" w:rsidRDefault="00772CB2">
      <w:pPr>
        <w:pStyle w:val="a3"/>
        <w:rPr>
          <w:b/>
          <w:sz w:val="34"/>
        </w:rPr>
      </w:pPr>
    </w:p>
    <w:p w:rsidR="00772CB2" w:rsidRDefault="00772CB2">
      <w:pPr>
        <w:pStyle w:val="a3"/>
        <w:rPr>
          <w:b/>
          <w:sz w:val="34"/>
        </w:rPr>
      </w:pPr>
    </w:p>
    <w:p w:rsidR="00772CB2" w:rsidRDefault="00772CB2">
      <w:pPr>
        <w:pStyle w:val="a3"/>
        <w:rPr>
          <w:b/>
          <w:sz w:val="34"/>
        </w:rPr>
      </w:pPr>
      <w:bookmarkStart w:id="0" w:name="_GoBack"/>
      <w:bookmarkEnd w:id="0"/>
    </w:p>
    <w:p w:rsidR="00535818" w:rsidRDefault="00772CB2" w:rsidP="00772CB2">
      <w:pPr>
        <w:pStyle w:val="a3"/>
        <w:tabs>
          <w:tab w:val="center" w:pos="825"/>
        </w:tabs>
        <w:rPr>
          <w:b/>
          <w:sz w:val="34"/>
        </w:rPr>
      </w:pPr>
      <w:r>
        <w:rPr>
          <w:b/>
          <w:sz w:val="34"/>
        </w:rPr>
        <w:tab/>
      </w:r>
      <w:r>
        <w:rPr>
          <w:b/>
          <w:sz w:val="34"/>
        </w:rPr>
        <w:br w:type="textWrapping" w:clear="all"/>
      </w:r>
    </w:p>
    <w:p w:rsidR="00681166" w:rsidRDefault="00681166" w:rsidP="009A4D7F">
      <w:pPr>
        <w:pStyle w:val="1"/>
        <w:spacing w:after="260"/>
        <w:ind w:firstLine="0"/>
        <w:jc w:val="center"/>
        <w:rPr>
          <w:b/>
          <w:bCs/>
          <w:lang w:val="ru-RU"/>
        </w:rPr>
      </w:pPr>
    </w:p>
    <w:p w:rsidR="00681166" w:rsidRDefault="00681166" w:rsidP="009A4D7F">
      <w:pPr>
        <w:pStyle w:val="1"/>
        <w:spacing w:after="260"/>
        <w:ind w:firstLine="0"/>
        <w:jc w:val="center"/>
        <w:rPr>
          <w:b/>
          <w:bCs/>
          <w:lang w:val="ru-RU"/>
        </w:rPr>
      </w:pPr>
    </w:p>
    <w:p w:rsidR="00D82A18" w:rsidRPr="00D82A18" w:rsidRDefault="00D82A18" w:rsidP="009A4D7F">
      <w:pPr>
        <w:pStyle w:val="1"/>
        <w:spacing w:after="260"/>
        <w:ind w:firstLine="0"/>
        <w:jc w:val="center"/>
        <w:rPr>
          <w:b/>
          <w:bCs/>
          <w:lang w:val="ru-RU"/>
        </w:rPr>
      </w:pPr>
    </w:p>
    <w:p w:rsidR="00D82A18" w:rsidRPr="00BD54B7" w:rsidRDefault="00BD54B7" w:rsidP="009A4D7F">
      <w:pPr>
        <w:shd w:val="clear" w:color="auto" w:fill="FFFFFF"/>
        <w:ind w:left="-28" w:right="28"/>
        <w:jc w:val="both"/>
        <w:rPr>
          <w:sz w:val="24"/>
          <w:szCs w:val="24"/>
        </w:rPr>
      </w:pPr>
      <w:r w:rsidRPr="00BD54B7">
        <w:rPr>
          <w:bCs/>
          <w:sz w:val="24"/>
          <w:szCs w:val="24"/>
        </w:rPr>
        <w:t xml:space="preserve">Уровень образования: </w:t>
      </w:r>
      <w:r w:rsidR="009A4D7F" w:rsidRPr="00BD54B7">
        <w:rPr>
          <w:sz w:val="24"/>
          <w:szCs w:val="24"/>
        </w:rPr>
        <w:t>среднее общее образование, у</w:t>
      </w:r>
      <w:r w:rsidR="00D82A18" w:rsidRPr="00BD54B7">
        <w:rPr>
          <w:sz w:val="24"/>
          <w:szCs w:val="24"/>
        </w:rPr>
        <w:t>глубленный уровень. 10-11</w:t>
      </w:r>
      <w:r w:rsidR="009A4D7F" w:rsidRPr="00BD54B7">
        <w:rPr>
          <w:sz w:val="24"/>
          <w:szCs w:val="24"/>
        </w:rPr>
        <w:t xml:space="preserve"> класс.</w:t>
      </w:r>
      <w:r w:rsidR="009A4D7F" w:rsidRPr="00BD54B7">
        <w:rPr>
          <w:sz w:val="24"/>
          <w:szCs w:val="24"/>
        </w:rPr>
        <w:tab/>
      </w:r>
    </w:p>
    <w:p w:rsidR="009A4D7F" w:rsidRPr="00DC0275" w:rsidRDefault="00BD54B7" w:rsidP="009A4D7F">
      <w:pPr>
        <w:shd w:val="clear" w:color="auto" w:fill="FFFFFF"/>
        <w:ind w:left="-28" w:right="28"/>
        <w:jc w:val="both"/>
      </w:pPr>
      <w:r w:rsidRPr="00BD54B7">
        <w:rPr>
          <w:sz w:val="24"/>
          <w:szCs w:val="24"/>
        </w:rPr>
        <w:t>Учитель</w:t>
      </w:r>
      <w:r w:rsidR="009A4D7F" w:rsidRPr="00BD54B7">
        <w:rPr>
          <w:sz w:val="24"/>
          <w:szCs w:val="24"/>
        </w:rPr>
        <w:t>, разрабо</w:t>
      </w:r>
      <w:r w:rsidRPr="00BD54B7">
        <w:rPr>
          <w:sz w:val="24"/>
          <w:szCs w:val="24"/>
        </w:rPr>
        <w:t>тчик</w:t>
      </w:r>
      <w:r>
        <w:t xml:space="preserve"> программы: </w:t>
      </w:r>
      <w:r w:rsidR="00F84CFC">
        <w:t>Гончарова Т.И.</w:t>
      </w:r>
      <w:r>
        <w:t>,</w:t>
      </w:r>
      <w:r w:rsidR="00D82A18">
        <w:t xml:space="preserve"> </w:t>
      </w:r>
      <w:r w:rsidR="009A4D7F" w:rsidRPr="00DC0275">
        <w:t>ОГАОУ «Губкинская СОШ с УИОП»</w:t>
      </w:r>
    </w:p>
    <w:p w:rsidR="009A4D7F" w:rsidRPr="00DC0275" w:rsidRDefault="009A4D7F" w:rsidP="009A4D7F">
      <w:pPr>
        <w:shd w:val="clear" w:color="auto" w:fill="FFFFFF"/>
        <w:ind w:left="-28" w:right="28"/>
        <w:jc w:val="both"/>
      </w:pPr>
    </w:p>
    <w:p w:rsidR="009A4D7F" w:rsidRPr="00BD54B7" w:rsidRDefault="009A4D7F" w:rsidP="00BD54B7">
      <w:pPr>
        <w:shd w:val="clear" w:color="auto" w:fill="FFFFFF"/>
        <w:ind w:left="-28" w:right="28"/>
        <w:jc w:val="both"/>
        <w:rPr>
          <w:sz w:val="24"/>
          <w:szCs w:val="24"/>
        </w:rPr>
      </w:pPr>
      <w:r w:rsidRPr="00BD54B7">
        <w:rPr>
          <w:sz w:val="24"/>
          <w:szCs w:val="24"/>
        </w:rPr>
        <w:t>Программа  разработана в соответствии Федерального государственного образовательного стандарта среднего общего образования</w:t>
      </w:r>
      <w:r w:rsidR="00BD54B7" w:rsidRPr="00BD54B7">
        <w:rPr>
          <w:sz w:val="24"/>
          <w:szCs w:val="24"/>
        </w:rPr>
        <w:t xml:space="preserve"> </w:t>
      </w:r>
      <w:r w:rsidRPr="00BD54B7">
        <w:rPr>
          <w:sz w:val="24"/>
          <w:szCs w:val="24"/>
        </w:rPr>
        <w:t>с учётом рабочей программы по элективному курсу «Шаг в медицину».</w:t>
      </w:r>
    </w:p>
    <w:p w:rsidR="009A4D7F" w:rsidRDefault="009A4D7F" w:rsidP="009A4D7F">
      <w:pPr>
        <w:pStyle w:val="3"/>
        <w:spacing w:before="171"/>
        <w:ind w:left="0"/>
        <w:jc w:val="left"/>
        <w:rPr>
          <w:rFonts w:ascii="Times New Roman" w:hAnsi="Times New Roman"/>
          <w:b w:val="0"/>
          <w:color w:val="221F1F"/>
          <w:sz w:val="24"/>
          <w:szCs w:val="24"/>
        </w:rPr>
      </w:pPr>
    </w:p>
    <w:p w:rsidR="009A4D7F" w:rsidRDefault="009A4D7F" w:rsidP="009A4D7F">
      <w:pPr>
        <w:pStyle w:val="3"/>
        <w:spacing w:before="171"/>
        <w:ind w:left="0"/>
        <w:jc w:val="left"/>
        <w:rPr>
          <w:rFonts w:ascii="Times New Roman" w:hAnsi="Times New Roman"/>
          <w:b w:val="0"/>
          <w:color w:val="221F1F"/>
          <w:sz w:val="24"/>
          <w:szCs w:val="24"/>
        </w:rPr>
      </w:pPr>
    </w:p>
    <w:p w:rsidR="009A4D7F" w:rsidRDefault="009A4D7F" w:rsidP="009A4D7F">
      <w:pPr>
        <w:pStyle w:val="3"/>
        <w:spacing w:before="171"/>
        <w:ind w:left="0"/>
        <w:jc w:val="left"/>
        <w:rPr>
          <w:rFonts w:ascii="Times New Roman" w:hAnsi="Times New Roman"/>
          <w:b w:val="0"/>
          <w:color w:val="221F1F"/>
          <w:sz w:val="24"/>
          <w:szCs w:val="24"/>
        </w:rPr>
      </w:pPr>
    </w:p>
    <w:p w:rsidR="00535818" w:rsidRDefault="00535818">
      <w:pPr>
        <w:pStyle w:val="a3"/>
        <w:rPr>
          <w:b/>
          <w:sz w:val="34"/>
        </w:rPr>
      </w:pPr>
    </w:p>
    <w:p w:rsidR="00535818" w:rsidRDefault="00535818">
      <w:pPr>
        <w:pStyle w:val="a3"/>
        <w:rPr>
          <w:b/>
          <w:sz w:val="34"/>
        </w:rPr>
      </w:pPr>
    </w:p>
    <w:p w:rsidR="00535818" w:rsidRDefault="00535818">
      <w:pPr>
        <w:pStyle w:val="a3"/>
        <w:rPr>
          <w:b/>
          <w:sz w:val="34"/>
        </w:rPr>
      </w:pPr>
    </w:p>
    <w:p w:rsidR="00535818" w:rsidRDefault="00535818">
      <w:pPr>
        <w:pStyle w:val="a3"/>
        <w:rPr>
          <w:b/>
          <w:sz w:val="34"/>
        </w:rPr>
      </w:pPr>
    </w:p>
    <w:p w:rsidR="00535818" w:rsidRDefault="00535818">
      <w:pPr>
        <w:pStyle w:val="a3"/>
        <w:rPr>
          <w:b/>
          <w:sz w:val="34"/>
        </w:rPr>
      </w:pPr>
    </w:p>
    <w:p w:rsidR="00535818" w:rsidRDefault="00535818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 w:rsidP="009A4D7F">
      <w:pPr>
        <w:rPr>
          <w:bCs/>
        </w:rPr>
      </w:pPr>
    </w:p>
    <w:p w:rsidR="009A4D7F" w:rsidRDefault="009A4D7F" w:rsidP="009A4D7F">
      <w:r>
        <w:rPr>
          <w:bCs/>
        </w:rPr>
        <w:t>Р</w:t>
      </w:r>
      <w:r w:rsidRPr="00D4627E">
        <w:rPr>
          <w:bCs/>
        </w:rPr>
        <w:t xml:space="preserve">ассмотрено  на  заседании педагогического совета  </w:t>
      </w:r>
      <w:r w:rsidRPr="00D4627E">
        <w:t>п</w:t>
      </w:r>
      <w:r>
        <w:t xml:space="preserve">ротокол №15  </w:t>
      </w:r>
      <w:r>
        <w:rPr>
          <w:u w:val="single"/>
        </w:rPr>
        <w:t xml:space="preserve"> </w:t>
      </w:r>
      <w:r>
        <w:t>от «</w:t>
      </w:r>
      <w:r>
        <w:rPr>
          <w:u w:val="single"/>
        </w:rPr>
        <w:t xml:space="preserve"> 30  </w:t>
      </w:r>
      <w:r>
        <w:t xml:space="preserve">» </w:t>
      </w:r>
      <w:r>
        <w:rPr>
          <w:u w:val="single"/>
        </w:rPr>
        <w:t xml:space="preserve"> августа </w:t>
      </w:r>
      <w:r>
        <w:t>2022  г.</w:t>
      </w:r>
    </w:p>
    <w:p w:rsidR="00535818" w:rsidRDefault="00535818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0904AF" w:rsidRDefault="000904AF">
      <w:pPr>
        <w:pStyle w:val="a3"/>
        <w:rPr>
          <w:b/>
          <w:sz w:val="34"/>
        </w:rPr>
      </w:pPr>
    </w:p>
    <w:p w:rsidR="000904AF" w:rsidRDefault="000904AF">
      <w:pPr>
        <w:pStyle w:val="a3"/>
        <w:rPr>
          <w:b/>
          <w:sz w:val="34"/>
        </w:rPr>
      </w:pPr>
    </w:p>
    <w:p w:rsidR="000904AF" w:rsidRDefault="000904AF">
      <w:pPr>
        <w:pStyle w:val="a3"/>
        <w:rPr>
          <w:b/>
          <w:sz w:val="34"/>
        </w:rPr>
      </w:pPr>
    </w:p>
    <w:p w:rsidR="004517E8" w:rsidRDefault="004517E8">
      <w:pPr>
        <w:pStyle w:val="a3"/>
        <w:rPr>
          <w:b/>
          <w:sz w:val="34"/>
        </w:rPr>
      </w:pPr>
    </w:p>
    <w:p w:rsidR="009A4D7F" w:rsidRDefault="009A4D7F">
      <w:pPr>
        <w:pStyle w:val="a3"/>
        <w:rPr>
          <w:b/>
          <w:sz w:val="34"/>
        </w:rPr>
      </w:pPr>
    </w:p>
    <w:p w:rsidR="008C5780" w:rsidRDefault="008C5780" w:rsidP="008C5780">
      <w:pPr>
        <w:pStyle w:val="a4"/>
        <w:numPr>
          <w:ilvl w:val="0"/>
          <w:numId w:val="9"/>
        </w:numPr>
        <w:shd w:val="clear" w:color="auto" w:fill="FFFFFF"/>
        <w:rPr>
          <w:b/>
          <w:bCs/>
          <w:iCs/>
          <w:color w:val="000000"/>
          <w:sz w:val="16"/>
          <w:szCs w:val="16"/>
        </w:rPr>
      </w:pPr>
      <w:r w:rsidRPr="008C5780">
        <w:rPr>
          <w:b/>
          <w:bCs/>
          <w:iCs/>
          <w:color w:val="000000"/>
          <w:sz w:val="20"/>
          <w:szCs w:val="20"/>
        </w:rPr>
        <w:t>П</w:t>
      </w:r>
      <w:r w:rsidRPr="008C5780">
        <w:rPr>
          <w:b/>
          <w:bCs/>
          <w:iCs/>
          <w:color w:val="000000"/>
          <w:sz w:val="16"/>
          <w:szCs w:val="16"/>
        </w:rPr>
        <w:t>ОЯСНИТЕЛЬНАЯ ЗАПИСКА</w:t>
      </w:r>
    </w:p>
    <w:p w:rsidR="00681166" w:rsidRDefault="00681166" w:rsidP="00681166">
      <w:pPr>
        <w:pStyle w:val="a4"/>
        <w:shd w:val="clear" w:color="auto" w:fill="FFFFFF"/>
        <w:ind w:left="720" w:firstLine="0"/>
        <w:rPr>
          <w:b/>
          <w:bCs/>
          <w:iCs/>
          <w:color w:val="000000"/>
          <w:sz w:val="16"/>
          <w:szCs w:val="16"/>
        </w:rPr>
      </w:pPr>
    </w:p>
    <w:p w:rsidR="00AC3D96" w:rsidRPr="00AC3D96" w:rsidRDefault="00AC3D96" w:rsidP="00681166">
      <w:pPr>
        <w:shd w:val="clear" w:color="auto" w:fill="FFFFFF"/>
        <w:spacing w:line="360" w:lineRule="auto"/>
        <w:rPr>
          <w:bCs/>
          <w:iCs/>
          <w:color w:val="000000"/>
          <w:sz w:val="24"/>
          <w:szCs w:val="24"/>
        </w:rPr>
      </w:pPr>
      <w:r w:rsidRPr="00AC3D96">
        <w:rPr>
          <w:bCs/>
          <w:iCs/>
          <w:color w:val="000000"/>
          <w:sz w:val="24"/>
          <w:szCs w:val="24"/>
        </w:rPr>
        <w:t>Рабочая программа элективного курса</w:t>
      </w:r>
      <w:r w:rsidR="00681166">
        <w:rPr>
          <w:bCs/>
          <w:iCs/>
          <w:color w:val="000000"/>
          <w:sz w:val="24"/>
          <w:szCs w:val="24"/>
        </w:rPr>
        <w:t xml:space="preserve"> «</w:t>
      </w:r>
      <w:r w:rsidRPr="00AC3D96">
        <w:rPr>
          <w:bCs/>
          <w:iCs/>
          <w:color w:val="000000"/>
          <w:sz w:val="24"/>
          <w:szCs w:val="24"/>
        </w:rPr>
        <w:t>Шаг в медицину» для 10-11 классов разработана с учетом требований и положений, изложенных в следующих документах:</w:t>
      </w:r>
    </w:p>
    <w:p w:rsidR="00AC3D96" w:rsidRPr="00AC3D96" w:rsidRDefault="00AC3D96" w:rsidP="00681166">
      <w:pPr>
        <w:pStyle w:val="a4"/>
        <w:shd w:val="clear" w:color="auto" w:fill="FFFFFF"/>
        <w:spacing w:line="360" w:lineRule="auto"/>
        <w:ind w:left="720" w:firstLine="0"/>
        <w:rPr>
          <w:bCs/>
          <w:iCs/>
          <w:color w:val="000000"/>
          <w:sz w:val="24"/>
          <w:szCs w:val="24"/>
        </w:rPr>
      </w:pPr>
      <w:r w:rsidRPr="00AC3D96">
        <w:rPr>
          <w:bCs/>
          <w:iCs/>
          <w:color w:val="000000"/>
          <w:sz w:val="24"/>
          <w:szCs w:val="24"/>
        </w:rPr>
        <w:t>- Закон Российской Федерации от 29.12 2012г №273-ФЗ «</w:t>
      </w:r>
      <w:r w:rsidR="00681166">
        <w:rPr>
          <w:bCs/>
          <w:iCs/>
          <w:color w:val="000000"/>
          <w:sz w:val="24"/>
          <w:szCs w:val="24"/>
        </w:rPr>
        <w:t>О</w:t>
      </w:r>
      <w:r w:rsidRPr="00AC3D96">
        <w:rPr>
          <w:bCs/>
          <w:iCs/>
          <w:color w:val="000000"/>
          <w:sz w:val="24"/>
          <w:szCs w:val="24"/>
        </w:rPr>
        <w:t>б образовании в Российской Федерации</w:t>
      </w:r>
      <w:r w:rsidR="00681166">
        <w:rPr>
          <w:bCs/>
          <w:iCs/>
          <w:color w:val="000000"/>
          <w:sz w:val="24"/>
          <w:szCs w:val="24"/>
        </w:rPr>
        <w:t>»</w:t>
      </w:r>
      <w:r>
        <w:rPr>
          <w:bCs/>
          <w:iCs/>
          <w:color w:val="000000"/>
          <w:sz w:val="24"/>
          <w:szCs w:val="24"/>
        </w:rPr>
        <w:t>;</w:t>
      </w:r>
    </w:p>
    <w:p w:rsidR="00AC3D96" w:rsidRDefault="00AC3D96" w:rsidP="00681166">
      <w:pPr>
        <w:pStyle w:val="a4"/>
        <w:shd w:val="clear" w:color="auto" w:fill="FFFFFF"/>
        <w:spacing w:line="360" w:lineRule="auto"/>
        <w:ind w:left="720" w:firstLine="0"/>
        <w:rPr>
          <w:bCs/>
          <w:iCs/>
          <w:color w:val="000000"/>
          <w:sz w:val="24"/>
          <w:szCs w:val="24"/>
        </w:rPr>
      </w:pPr>
      <w:r w:rsidRPr="00AC3D96">
        <w:rPr>
          <w:bCs/>
          <w:iCs/>
          <w:color w:val="000000"/>
          <w:sz w:val="24"/>
          <w:szCs w:val="24"/>
        </w:rPr>
        <w:t>-  приказ Министерства просвещения Российской Федерации от 22.03.2021 №115</w:t>
      </w:r>
      <w:r w:rsidR="00681166">
        <w:rPr>
          <w:bCs/>
          <w:iCs/>
          <w:color w:val="000000"/>
          <w:sz w:val="24"/>
          <w:szCs w:val="24"/>
        </w:rPr>
        <w:t xml:space="preserve"> </w:t>
      </w:r>
      <w:r w:rsidRPr="00AC3D96">
        <w:rPr>
          <w:bCs/>
          <w:iCs/>
          <w:color w:val="000000"/>
          <w:sz w:val="24"/>
          <w:szCs w:val="24"/>
        </w:rPr>
        <w:t xml:space="preserve"> «</w:t>
      </w:r>
      <w:r w:rsidR="00681166">
        <w:rPr>
          <w:bCs/>
          <w:iCs/>
          <w:color w:val="000000"/>
          <w:sz w:val="24"/>
          <w:szCs w:val="24"/>
        </w:rPr>
        <w:t>О</w:t>
      </w:r>
      <w:r w:rsidRPr="00AC3D96">
        <w:rPr>
          <w:bCs/>
          <w:iCs/>
          <w:color w:val="000000"/>
          <w:sz w:val="24"/>
          <w:szCs w:val="24"/>
        </w:rPr>
        <w:t xml:space="preserve">б утверждении порядка организации и осуществления образовательной деятельности по основным общеобразовательным программам </w:t>
      </w:r>
      <w:r w:rsidR="00681166">
        <w:rPr>
          <w:bCs/>
          <w:iCs/>
          <w:color w:val="000000"/>
          <w:sz w:val="24"/>
          <w:szCs w:val="24"/>
        </w:rPr>
        <w:t>-</w:t>
      </w:r>
      <w:r>
        <w:rPr>
          <w:bCs/>
          <w:iCs/>
          <w:color w:val="000000"/>
          <w:sz w:val="24"/>
          <w:szCs w:val="24"/>
        </w:rPr>
        <w:t xml:space="preserve"> </w:t>
      </w:r>
      <w:r w:rsidRPr="00AC3D96">
        <w:rPr>
          <w:bCs/>
          <w:iCs/>
          <w:color w:val="000000"/>
          <w:sz w:val="24"/>
          <w:szCs w:val="24"/>
        </w:rPr>
        <w:t>образовательным программам начального, основного</w:t>
      </w:r>
      <w:r>
        <w:rPr>
          <w:bCs/>
          <w:iCs/>
          <w:color w:val="000000"/>
          <w:sz w:val="24"/>
          <w:szCs w:val="24"/>
        </w:rPr>
        <w:t xml:space="preserve"> </w:t>
      </w:r>
      <w:r w:rsidRPr="00AC3D96">
        <w:rPr>
          <w:bCs/>
          <w:iCs/>
          <w:color w:val="000000"/>
          <w:sz w:val="24"/>
          <w:szCs w:val="24"/>
        </w:rPr>
        <w:t xml:space="preserve">общего и среднего </w:t>
      </w:r>
      <w:r w:rsidR="00681166">
        <w:rPr>
          <w:bCs/>
          <w:iCs/>
          <w:color w:val="000000"/>
          <w:sz w:val="24"/>
          <w:szCs w:val="24"/>
        </w:rPr>
        <w:t xml:space="preserve">общего </w:t>
      </w:r>
      <w:r w:rsidRPr="00AC3D96">
        <w:rPr>
          <w:bCs/>
          <w:iCs/>
          <w:color w:val="000000"/>
          <w:sz w:val="24"/>
          <w:szCs w:val="24"/>
        </w:rPr>
        <w:t>образования</w:t>
      </w:r>
      <w:r>
        <w:rPr>
          <w:bCs/>
          <w:iCs/>
          <w:color w:val="000000"/>
          <w:sz w:val="24"/>
          <w:szCs w:val="24"/>
        </w:rPr>
        <w:t>;</w:t>
      </w:r>
    </w:p>
    <w:p w:rsidR="00AC3D96" w:rsidRDefault="00AC3D96" w:rsidP="00681166">
      <w:pPr>
        <w:pStyle w:val="a4"/>
        <w:shd w:val="clear" w:color="auto" w:fill="FFFFFF"/>
        <w:spacing w:line="360" w:lineRule="auto"/>
        <w:ind w:left="720" w:firstLine="0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- </w:t>
      </w:r>
      <w:r w:rsidRPr="00AC3D96">
        <w:rPr>
          <w:bCs/>
          <w:iCs/>
          <w:color w:val="000000"/>
          <w:sz w:val="24"/>
          <w:szCs w:val="24"/>
        </w:rPr>
        <w:t>приказ Министерства</w:t>
      </w:r>
      <w:r>
        <w:rPr>
          <w:bCs/>
          <w:iCs/>
          <w:color w:val="000000"/>
          <w:sz w:val="24"/>
          <w:szCs w:val="24"/>
        </w:rPr>
        <w:t xml:space="preserve"> образования и науки РФ от 31 декабря 2015года №1578 «О внесении в ФГОС среднего общего образования, утвержденный приказом Министерства образования и науки РФ о 17.05.2012г. </w:t>
      </w:r>
      <w:r w:rsidR="00681166">
        <w:rPr>
          <w:bCs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t>№413</w:t>
      </w:r>
      <w:r w:rsidR="00681166">
        <w:rPr>
          <w:bCs/>
          <w:iCs/>
          <w:color w:val="000000"/>
          <w:sz w:val="24"/>
          <w:szCs w:val="24"/>
        </w:rPr>
        <w:t>.</w:t>
      </w:r>
    </w:p>
    <w:p w:rsidR="00681166" w:rsidRPr="00681166" w:rsidRDefault="00681166" w:rsidP="00681166">
      <w:pPr>
        <w:shd w:val="clear" w:color="auto" w:fill="FFFFFF"/>
        <w:spacing w:line="360" w:lineRule="auto"/>
        <w:rPr>
          <w:bCs/>
          <w:iCs/>
          <w:color w:val="000000"/>
          <w:sz w:val="24"/>
          <w:szCs w:val="24"/>
        </w:rPr>
      </w:pPr>
      <w:r w:rsidRPr="00681166">
        <w:rPr>
          <w:bCs/>
          <w:iCs/>
          <w:color w:val="000000"/>
          <w:sz w:val="24"/>
          <w:szCs w:val="24"/>
        </w:rPr>
        <w:t>Цель программы- формирование медицинской грамотности обучающихся, повышение качества биологического образования на основе применения современных информационно-</w:t>
      </w:r>
      <w:proofErr w:type="gramStart"/>
      <w:r w:rsidRPr="00681166">
        <w:rPr>
          <w:bCs/>
          <w:iCs/>
          <w:color w:val="000000"/>
          <w:sz w:val="24"/>
          <w:szCs w:val="24"/>
        </w:rPr>
        <w:t>коммуникационных  технологий</w:t>
      </w:r>
      <w:proofErr w:type="gramEnd"/>
      <w:r w:rsidRPr="00681166">
        <w:rPr>
          <w:bCs/>
          <w:iCs/>
          <w:color w:val="000000"/>
          <w:sz w:val="24"/>
          <w:szCs w:val="24"/>
        </w:rPr>
        <w:t xml:space="preserve">; социализация обучающихся через профессиональную </w:t>
      </w:r>
      <w:proofErr w:type="spellStart"/>
      <w:r w:rsidRPr="00681166">
        <w:rPr>
          <w:bCs/>
          <w:iCs/>
          <w:color w:val="000000"/>
          <w:sz w:val="24"/>
          <w:szCs w:val="24"/>
        </w:rPr>
        <w:t>самоориентацию</w:t>
      </w:r>
      <w:proofErr w:type="spellEnd"/>
      <w:r w:rsidRPr="00681166">
        <w:rPr>
          <w:bCs/>
          <w:iCs/>
          <w:color w:val="000000"/>
          <w:sz w:val="24"/>
          <w:szCs w:val="24"/>
        </w:rPr>
        <w:t>; потребность в здоровом образе жизни.</w:t>
      </w:r>
    </w:p>
    <w:p w:rsidR="00681166" w:rsidRPr="001A709D" w:rsidRDefault="00681166" w:rsidP="00681166">
      <w:pPr>
        <w:shd w:val="clear" w:color="auto" w:fill="FFFFFF"/>
        <w:spacing w:line="360" w:lineRule="auto"/>
        <w:ind w:right="28"/>
        <w:rPr>
          <w:sz w:val="24"/>
          <w:szCs w:val="24"/>
        </w:rPr>
      </w:pPr>
      <w:r w:rsidRPr="00DC0275">
        <w:rPr>
          <w:color w:val="221F1F"/>
          <w:sz w:val="24"/>
          <w:szCs w:val="24"/>
        </w:rPr>
        <w:t>Курс</w:t>
      </w:r>
      <w:r w:rsidRPr="00DC0275">
        <w:rPr>
          <w:color w:val="221F1F"/>
          <w:spacing w:val="1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профильной</w:t>
      </w:r>
      <w:r w:rsidRPr="00DC0275">
        <w:rPr>
          <w:color w:val="221F1F"/>
          <w:spacing w:val="1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школы</w:t>
      </w:r>
      <w:r w:rsidRPr="00DC0275">
        <w:rPr>
          <w:color w:val="221F1F"/>
          <w:spacing w:val="42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«</w:t>
      </w:r>
      <w:r>
        <w:rPr>
          <w:color w:val="221F1F"/>
          <w:sz w:val="24"/>
          <w:szCs w:val="24"/>
        </w:rPr>
        <w:t xml:space="preserve">Шаг в медицину </w:t>
      </w:r>
      <w:r w:rsidRPr="00DC0275">
        <w:rPr>
          <w:color w:val="221F1F"/>
          <w:sz w:val="24"/>
          <w:szCs w:val="24"/>
        </w:rPr>
        <w:t>»</w:t>
      </w:r>
      <w:r w:rsidRPr="00DC0275">
        <w:rPr>
          <w:color w:val="221F1F"/>
          <w:spacing w:val="42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предназначен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для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работы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с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учащимися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10—11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классов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в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рамках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социальной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ориентации</w:t>
      </w:r>
      <w:r w:rsidRPr="00DC0275">
        <w:rPr>
          <w:color w:val="221F1F"/>
          <w:spacing w:val="1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профильной</w:t>
      </w:r>
      <w:r w:rsidRPr="00DC0275">
        <w:rPr>
          <w:color w:val="221F1F"/>
          <w:spacing w:val="1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школы</w:t>
      </w:r>
      <w:r w:rsidRPr="00DC0275">
        <w:rPr>
          <w:color w:val="221F1F"/>
          <w:spacing w:val="1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и</w:t>
      </w:r>
      <w:r w:rsidRPr="00DC0275">
        <w:rPr>
          <w:color w:val="221F1F"/>
          <w:spacing w:val="1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направлен</w:t>
      </w:r>
      <w:r w:rsidRPr="00DC0275">
        <w:rPr>
          <w:color w:val="221F1F"/>
          <w:spacing w:val="1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на</w:t>
      </w:r>
      <w:r w:rsidRPr="00DC0275">
        <w:rPr>
          <w:color w:val="221F1F"/>
          <w:spacing w:val="2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формирование</w:t>
      </w:r>
      <w:r w:rsidRPr="00DC0275">
        <w:rPr>
          <w:color w:val="221F1F"/>
          <w:spacing w:val="2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у</w:t>
      </w:r>
      <w:r w:rsidRPr="00DC0275">
        <w:rPr>
          <w:color w:val="221F1F"/>
          <w:spacing w:val="28"/>
          <w:sz w:val="24"/>
          <w:szCs w:val="24"/>
        </w:rPr>
        <w:t xml:space="preserve"> </w:t>
      </w:r>
      <w:r w:rsidRPr="00DC0275">
        <w:rPr>
          <w:color w:val="221F1F"/>
          <w:sz w:val="24"/>
          <w:szCs w:val="24"/>
        </w:rPr>
        <w:t>школьников</w:t>
      </w:r>
      <w:r>
        <w:rPr>
          <w:color w:val="221F1F"/>
          <w:sz w:val="24"/>
          <w:szCs w:val="24"/>
        </w:rPr>
        <w:t xml:space="preserve"> медицинской грамотности</w:t>
      </w:r>
      <w:r w:rsidRPr="00DC0275">
        <w:rPr>
          <w:color w:val="221F1F"/>
          <w:sz w:val="24"/>
          <w:szCs w:val="24"/>
        </w:rPr>
        <w:t>.</w:t>
      </w:r>
      <w:r w:rsidRPr="001A709D">
        <w:rPr>
          <w:sz w:val="24"/>
          <w:szCs w:val="24"/>
        </w:rPr>
        <w:t xml:space="preserve"> </w:t>
      </w:r>
      <w:r w:rsidRPr="00C172D0">
        <w:rPr>
          <w:sz w:val="24"/>
          <w:szCs w:val="24"/>
        </w:rPr>
        <w:t>Программа  разработана в соответствии Федерального государственного образовательного стандарта среднего общего образования</w:t>
      </w:r>
      <w:r>
        <w:rPr>
          <w:sz w:val="24"/>
          <w:szCs w:val="24"/>
        </w:rPr>
        <w:t xml:space="preserve">  с учётом </w:t>
      </w:r>
      <w:r w:rsidRPr="00C172D0">
        <w:rPr>
          <w:sz w:val="24"/>
          <w:szCs w:val="24"/>
        </w:rPr>
        <w:t xml:space="preserve"> программы </w:t>
      </w:r>
      <w:r>
        <w:rPr>
          <w:sz w:val="24"/>
          <w:szCs w:val="24"/>
        </w:rPr>
        <w:t>ранней профессиональной ориентации и профильной медицинской подготовки «Шаг в медицину</w:t>
      </w:r>
      <w:r w:rsidRPr="00C172D0">
        <w:rPr>
          <w:sz w:val="24"/>
          <w:szCs w:val="24"/>
        </w:rPr>
        <w:t>» под редакцией</w:t>
      </w:r>
      <w:r>
        <w:rPr>
          <w:sz w:val="24"/>
          <w:szCs w:val="24"/>
        </w:rPr>
        <w:t xml:space="preserve"> Мещерякова М.А., Шубина  Л.Б</w:t>
      </w:r>
      <w:r>
        <w:rPr>
          <w:color w:val="221F1F"/>
          <w:sz w:val="24"/>
          <w:szCs w:val="24"/>
        </w:rPr>
        <w:t>.</w:t>
      </w:r>
      <w:r w:rsidRPr="001A709D">
        <w:rPr>
          <w:color w:val="000000" w:themeColor="text1"/>
          <w:sz w:val="28"/>
          <w:szCs w:val="28"/>
        </w:rPr>
        <w:t xml:space="preserve"> </w:t>
      </w:r>
      <w:r w:rsidRPr="001A709D">
        <w:rPr>
          <w:color w:val="000000" w:themeColor="text1"/>
          <w:sz w:val="24"/>
          <w:szCs w:val="24"/>
        </w:rPr>
        <w:t xml:space="preserve">Срок реализации рабочей программы </w:t>
      </w:r>
      <w:r>
        <w:rPr>
          <w:color w:val="000000" w:themeColor="text1"/>
          <w:sz w:val="24"/>
          <w:szCs w:val="24"/>
        </w:rPr>
        <w:t>2</w:t>
      </w:r>
      <w:r w:rsidRPr="001A709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года. Согласно учебному плану</w:t>
      </w:r>
      <w:r w:rsidRPr="001A709D">
        <w:rPr>
          <w:color w:val="000000" w:themeColor="text1"/>
          <w:sz w:val="24"/>
          <w:szCs w:val="24"/>
        </w:rPr>
        <w:t xml:space="preserve"> на изучение</w:t>
      </w:r>
      <w:r>
        <w:rPr>
          <w:color w:val="000000" w:themeColor="text1"/>
          <w:sz w:val="24"/>
          <w:szCs w:val="24"/>
        </w:rPr>
        <w:t xml:space="preserve"> элективного курса «Шаг в Медицину</w:t>
      </w:r>
      <w:r w:rsidRPr="001A709D">
        <w:rPr>
          <w:color w:val="000000" w:themeColor="text1"/>
          <w:sz w:val="24"/>
          <w:szCs w:val="24"/>
        </w:rPr>
        <w:t xml:space="preserve">» на уровне </w:t>
      </w:r>
      <w:r>
        <w:rPr>
          <w:color w:val="000000" w:themeColor="text1"/>
          <w:sz w:val="24"/>
          <w:szCs w:val="24"/>
        </w:rPr>
        <w:t>среднего</w:t>
      </w:r>
      <w:r w:rsidRPr="001A709D">
        <w:rPr>
          <w:color w:val="000000" w:themeColor="text1"/>
          <w:sz w:val="24"/>
          <w:szCs w:val="24"/>
        </w:rPr>
        <w:t xml:space="preserve"> общего образования выделяется </w:t>
      </w:r>
      <w:r>
        <w:rPr>
          <w:color w:val="000000" w:themeColor="text1"/>
          <w:sz w:val="24"/>
          <w:szCs w:val="24"/>
        </w:rPr>
        <w:t>68</w:t>
      </w:r>
      <w:r w:rsidRPr="001A709D">
        <w:rPr>
          <w:color w:val="000000" w:themeColor="text1"/>
          <w:sz w:val="24"/>
          <w:szCs w:val="24"/>
        </w:rPr>
        <w:t xml:space="preserve"> час</w:t>
      </w:r>
      <w:r>
        <w:rPr>
          <w:color w:val="000000" w:themeColor="text1"/>
          <w:sz w:val="24"/>
          <w:szCs w:val="24"/>
        </w:rPr>
        <w:t>а</w:t>
      </w:r>
      <w:r w:rsidRPr="001A709D">
        <w:rPr>
          <w:color w:val="000000" w:themeColor="text1"/>
          <w:sz w:val="24"/>
          <w:szCs w:val="24"/>
        </w:rPr>
        <w:t xml:space="preserve">. </w:t>
      </w:r>
    </w:p>
    <w:p w:rsidR="008C5780" w:rsidRPr="00681166" w:rsidRDefault="00681166" w:rsidP="00681166">
      <w:pPr>
        <w:pStyle w:val="Style13"/>
        <w:widowControl/>
        <w:spacing w:line="360" w:lineRule="auto"/>
        <w:ind w:right="62" w:firstLine="567"/>
      </w:pPr>
      <w:r w:rsidRPr="001A709D">
        <w:t xml:space="preserve">Рабочая программа рассчитана на 34 часа учебного времени в год в </w:t>
      </w:r>
      <w:r>
        <w:t>10</w:t>
      </w:r>
      <w:r w:rsidRPr="001A709D">
        <w:t xml:space="preserve"> класс</w:t>
      </w:r>
      <w:r>
        <w:t>е, на 34 часа</w:t>
      </w:r>
      <w:r w:rsidRPr="001A709D">
        <w:t xml:space="preserve"> в год в </w:t>
      </w:r>
      <w:r>
        <w:t>11 классе</w:t>
      </w:r>
      <w:r w:rsidRPr="001A709D">
        <w:t xml:space="preserve">. </w:t>
      </w:r>
    </w:p>
    <w:p w:rsidR="008C5780" w:rsidRDefault="008C5780" w:rsidP="008C5780">
      <w:pPr>
        <w:tabs>
          <w:tab w:val="left" w:pos="1646"/>
        </w:tabs>
        <w:spacing w:before="72" w:line="482" w:lineRule="auto"/>
        <w:ind w:left="-179" w:right="137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6B1B0D" w:rsidRPr="008C5780">
        <w:rPr>
          <w:b/>
          <w:sz w:val="24"/>
          <w:szCs w:val="24"/>
        </w:rPr>
        <w:t>Планируемые</w:t>
      </w:r>
      <w:r w:rsidR="006B1B0D" w:rsidRPr="008C5780">
        <w:rPr>
          <w:b/>
          <w:spacing w:val="-9"/>
          <w:sz w:val="24"/>
          <w:szCs w:val="24"/>
        </w:rPr>
        <w:t xml:space="preserve"> </w:t>
      </w:r>
      <w:r w:rsidR="006B1B0D" w:rsidRPr="008C5780">
        <w:rPr>
          <w:b/>
          <w:sz w:val="24"/>
          <w:szCs w:val="24"/>
        </w:rPr>
        <w:t>результаты</w:t>
      </w:r>
      <w:r w:rsidR="006B1B0D" w:rsidRPr="008C5780">
        <w:rPr>
          <w:b/>
          <w:spacing w:val="-10"/>
          <w:sz w:val="24"/>
          <w:szCs w:val="24"/>
        </w:rPr>
        <w:t xml:space="preserve"> </w:t>
      </w:r>
      <w:r w:rsidR="006B1B0D" w:rsidRPr="008C5780">
        <w:rPr>
          <w:b/>
          <w:sz w:val="24"/>
          <w:szCs w:val="24"/>
        </w:rPr>
        <w:t>освоения</w:t>
      </w:r>
      <w:r w:rsidR="006B1B0D" w:rsidRPr="008C5780">
        <w:rPr>
          <w:b/>
          <w:spacing w:val="-11"/>
          <w:sz w:val="24"/>
          <w:szCs w:val="24"/>
        </w:rPr>
        <w:t xml:space="preserve"> </w:t>
      </w:r>
      <w:r w:rsidR="006B1B0D" w:rsidRPr="008C5780">
        <w:rPr>
          <w:b/>
          <w:sz w:val="24"/>
          <w:szCs w:val="24"/>
        </w:rPr>
        <w:t>учебного</w:t>
      </w:r>
      <w:r w:rsidR="006B1B0D" w:rsidRPr="008C5780">
        <w:rPr>
          <w:b/>
          <w:spacing w:val="-8"/>
          <w:sz w:val="24"/>
          <w:szCs w:val="24"/>
        </w:rPr>
        <w:t xml:space="preserve"> </w:t>
      </w:r>
      <w:r w:rsidR="006B1B0D" w:rsidRPr="008C5780">
        <w:rPr>
          <w:b/>
          <w:sz w:val="24"/>
          <w:szCs w:val="24"/>
        </w:rPr>
        <w:t xml:space="preserve">курса </w:t>
      </w:r>
    </w:p>
    <w:p w:rsidR="00535818" w:rsidRPr="008C5780" w:rsidRDefault="006B1B0D" w:rsidP="008C5780">
      <w:pPr>
        <w:tabs>
          <w:tab w:val="left" w:pos="1646"/>
        </w:tabs>
        <w:spacing w:before="72" w:line="482" w:lineRule="auto"/>
        <w:ind w:left="-179" w:right="1371"/>
        <w:rPr>
          <w:b/>
          <w:sz w:val="24"/>
          <w:szCs w:val="24"/>
        </w:rPr>
      </w:pPr>
      <w:r w:rsidRPr="008C5780">
        <w:rPr>
          <w:b/>
          <w:spacing w:val="-2"/>
          <w:sz w:val="24"/>
          <w:szCs w:val="24"/>
        </w:rPr>
        <w:t>Личностные:</w:t>
      </w:r>
    </w:p>
    <w:p w:rsidR="00535818" w:rsidRPr="009A4D7F" w:rsidRDefault="006B1B0D">
      <w:pPr>
        <w:pStyle w:val="a3"/>
        <w:spacing w:line="312" w:lineRule="exact"/>
        <w:ind w:left="102"/>
        <w:rPr>
          <w:sz w:val="24"/>
          <w:szCs w:val="24"/>
        </w:rPr>
      </w:pPr>
      <w:r w:rsidRPr="009A4D7F">
        <w:rPr>
          <w:b/>
          <w:sz w:val="24"/>
          <w:szCs w:val="24"/>
        </w:rPr>
        <w:t>-</w:t>
      </w:r>
      <w:r w:rsidRPr="009A4D7F">
        <w:rPr>
          <w:b/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понимание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сущности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социальной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значимости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медицинской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профессии;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331"/>
        </w:tabs>
        <w:spacing w:before="160" w:line="362" w:lineRule="auto"/>
        <w:ind w:right="104" w:firstLine="0"/>
        <w:rPr>
          <w:sz w:val="24"/>
          <w:szCs w:val="24"/>
        </w:rPr>
      </w:pPr>
      <w:r w:rsidRPr="009A4D7F">
        <w:rPr>
          <w:sz w:val="24"/>
          <w:szCs w:val="24"/>
        </w:rPr>
        <w:t>стремление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к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осознанному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выбору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профессии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построение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дальнейшей индивидуальной траектории образования;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476"/>
          <w:tab w:val="left" w:pos="477"/>
          <w:tab w:val="left" w:pos="1567"/>
          <w:tab w:val="left" w:pos="3012"/>
          <w:tab w:val="left" w:pos="4609"/>
          <w:tab w:val="left" w:pos="5039"/>
          <w:tab w:val="left" w:pos="6160"/>
          <w:tab w:val="left" w:pos="7640"/>
          <w:tab w:val="left" w:pos="8702"/>
        </w:tabs>
        <w:spacing w:line="360" w:lineRule="auto"/>
        <w:ind w:right="106" w:firstLine="0"/>
        <w:rPr>
          <w:sz w:val="24"/>
          <w:szCs w:val="24"/>
        </w:rPr>
      </w:pPr>
      <w:r w:rsidRPr="009A4D7F">
        <w:rPr>
          <w:spacing w:val="-2"/>
          <w:sz w:val="24"/>
          <w:szCs w:val="24"/>
        </w:rPr>
        <w:t>знание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основных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принципов</w:t>
      </w:r>
      <w:r w:rsidRPr="009A4D7F">
        <w:rPr>
          <w:sz w:val="24"/>
          <w:szCs w:val="24"/>
        </w:rPr>
        <w:tab/>
      </w:r>
      <w:r w:rsidRPr="009A4D7F">
        <w:rPr>
          <w:spacing w:val="-10"/>
          <w:sz w:val="24"/>
          <w:szCs w:val="24"/>
        </w:rPr>
        <w:t>и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правил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здорового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образа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 xml:space="preserve">жизни </w:t>
      </w:r>
      <w:r w:rsidRPr="009A4D7F">
        <w:rPr>
          <w:sz w:val="24"/>
          <w:szCs w:val="24"/>
        </w:rPr>
        <w:t xml:space="preserve">и </w:t>
      </w:r>
      <w:proofErr w:type="spellStart"/>
      <w:r w:rsidRPr="009A4D7F">
        <w:rPr>
          <w:sz w:val="24"/>
          <w:szCs w:val="24"/>
        </w:rPr>
        <w:t>здоровьесберегающих</w:t>
      </w:r>
      <w:proofErr w:type="spellEnd"/>
      <w:r w:rsidRPr="009A4D7F">
        <w:rPr>
          <w:sz w:val="24"/>
          <w:szCs w:val="24"/>
        </w:rPr>
        <w:t xml:space="preserve"> технологий;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278"/>
        </w:tabs>
        <w:spacing w:line="362" w:lineRule="auto"/>
        <w:ind w:right="104" w:firstLine="0"/>
        <w:rPr>
          <w:sz w:val="24"/>
          <w:szCs w:val="24"/>
        </w:rPr>
      </w:pPr>
      <w:r w:rsidRPr="009A4D7F">
        <w:rPr>
          <w:sz w:val="24"/>
          <w:szCs w:val="24"/>
        </w:rPr>
        <w:t xml:space="preserve">формирование понимания ценности здорового и безопасного образа жизни; усвоение </w:t>
      </w:r>
      <w:r w:rsidRPr="009A4D7F">
        <w:rPr>
          <w:sz w:val="24"/>
          <w:szCs w:val="24"/>
        </w:rPr>
        <w:lastRenderedPageBreak/>
        <w:t>правил индивидуального и коллективного безопасного поведения.</w:t>
      </w:r>
    </w:p>
    <w:p w:rsidR="00535818" w:rsidRPr="009A4D7F" w:rsidRDefault="009A4D7F" w:rsidP="009A4D7F">
      <w:pPr>
        <w:pStyle w:val="a3"/>
        <w:tabs>
          <w:tab w:val="left" w:pos="5773"/>
        </w:tabs>
        <w:spacing w:before="5"/>
        <w:rPr>
          <w:sz w:val="24"/>
          <w:szCs w:val="24"/>
        </w:rPr>
      </w:pPr>
      <w:r w:rsidRPr="009A4D7F">
        <w:rPr>
          <w:sz w:val="24"/>
          <w:szCs w:val="24"/>
        </w:rPr>
        <w:tab/>
      </w:r>
    </w:p>
    <w:p w:rsidR="00535818" w:rsidRPr="009A4D7F" w:rsidRDefault="006B1B0D">
      <w:pPr>
        <w:pStyle w:val="11"/>
        <w:rPr>
          <w:sz w:val="24"/>
          <w:szCs w:val="24"/>
        </w:rPr>
      </w:pPr>
      <w:proofErr w:type="spellStart"/>
      <w:r w:rsidRPr="009A4D7F">
        <w:rPr>
          <w:spacing w:val="-2"/>
          <w:sz w:val="24"/>
          <w:szCs w:val="24"/>
        </w:rPr>
        <w:t>Метапредметные</w:t>
      </w:r>
      <w:proofErr w:type="spellEnd"/>
      <w:r w:rsidRPr="009A4D7F">
        <w:rPr>
          <w:spacing w:val="-2"/>
          <w:sz w:val="24"/>
          <w:szCs w:val="24"/>
        </w:rPr>
        <w:t>: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386"/>
        </w:tabs>
        <w:spacing w:before="156" w:line="360" w:lineRule="auto"/>
        <w:ind w:right="102" w:firstLine="0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умение работать с разными источниками биологической информации (научно-популярная литература, биологические словари и справочники), анализировать и оценивать информацию;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321"/>
        </w:tabs>
        <w:spacing w:before="1" w:line="360" w:lineRule="auto"/>
        <w:ind w:right="109" w:firstLine="0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овладение составляющими исследовательской и проектной деятельности: умение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видеть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проблему,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выдвигать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гипотезы,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классифицировать,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 xml:space="preserve">наблюдать, проводить эксперименты, делать выводы и заключения, структурировать </w:t>
      </w:r>
      <w:r w:rsidRPr="009A4D7F">
        <w:rPr>
          <w:spacing w:val="-2"/>
          <w:sz w:val="24"/>
          <w:szCs w:val="24"/>
        </w:rPr>
        <w:t>материал;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436"/>
        </w:tabs>
        <w:spacing w:line="360" w:lineRule="auto"/>
        <w:ind w:right="104" w:firstLine="0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организация совместной деятельности с учителем и сверстниками, индивидуальной и групповой работы;</w:t>
      </w:r>
    </w:p>
    <w:p w:rsidR="00535818" w:rsidRPr="009A4D7F" w:rsidRDefault="006B1B0D">
      <w:pPr>
        <w:pStyle w:val="a4"/>
        <w:numPr>
          <w:ilvl w:val="0"/>
          <w:numId w:val="5"/>
        </w:numPr>
        <w:tabs>
          <w:tab w:val="left" w:pos="266"/>
        </w:tabs>
        <w:spacing w:line="321" w:lineRule="exact"/>
        <w:ind w:left="265" w:hanging="164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применение</w:t>
      </w:r>
      <w:r w:rsidRPr="009A4D7F">
        <w:rPr>
          <w:spacing w:val="-11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приобретённых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навыков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в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повседневной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жизни.</w:t>
      </w:r>
    </w:p>
    <w:p w:rsidR="00535818" w:rsidRPr="009A4D7F" w:rsidRDefault="00535818">
      <w:pPr>
        <w:pStyle w:val="a3"/>
        <w:rPr>
          <w:sz w:val="24"/>
          <w:szCs w:val="24"/>
        </w:rPr>
      </w:pPr>
    </w:p>
    <w:p w:rsidR="00535818" w:rsidRPr="009A4D7F" w:rsidRDefault="00535818">
      <w:pPr>
        <w:pStyle w:val="a3"/>
        <w:spacing w:before="6"/>
        <w:rPr>
          <w:sz w:val="24"/>
          <w:szCs w:val="24"/>
        </w:rPr>
      </w:pPr>
    </w:p>
    <w:p w:rsidR="00535818" w:rsidRPr="009A4D7F" w:rsidRDefault="006B1B0D">
      <w:pPr>
        <w:pStyle w:val="11"/>
        <w:rPr>
          <w:sz w:val="24"/>
          <w:szCs w:val="24"/>
        </w:rPr>
      </w:pPr>
      <w:r w:rsidRPr="009A4D7F">
        <w:rPr>
          <w:spacing w:val="-2"/>
          <w:sz w:val="24"/>
          <w:szCs w:val="24"/>
        </w:rPr>
        <w:t>Предметные:</w:t>
      </w:r>
    </w:p>
    <w:p w:rsidR="00535818" w:rsidRPr="009A4D7F" w:rsidRDefault="006B1B0D">
      <w:pPr>
        <w:pStyle w:val="a4"/>
        <w:numPr>
          <w:ilvl w:val="0"/>
          <w:numId w:val="4"/>
        </w:numPr>
        <w:tabs>
          <w:tab w:val="left" w:pos="266"/>
        </w:tabs>
        <w:spacing w:before="156"/>
        <w:rPr>
          <w:sz w:val="24"/>
          <w:szCs w:val="24"/>
        </w:rPr>
      </w:pPr>
      <w:r w:rsidRPr="009A4D7F">
        <w:rPr>
          <w:sz w:val="24"/>
          <w:szCs w:val="24"/>
        </w:rPr>
        <w:t>понимание</w:t>
      </w:r>
      <w:r w:rsidRPr="009A4D7F">
        <w:rPr>
          <w:spacing w:val="-11"/>
          <w:sz w:val="24"/>
          <w:szCs w:val="24"/>
        </w:rPr>
        <w:t xml:space="preserve"> </w:t>
      </w:r>
      <w:r w:rsidRPr="009A4D7F">
        <w:rPr>
          <w:sz w:val="24"/>
          <w:szCs w:val="24"/>
        </w:rPr>
        <w:t>структуры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системы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здравоохранения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Российской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Федерации;</w:t>
      </w:r>
    </w:p>
    <w:p w:rsidR="00535818" w:rsidRPr="009A4D7F" w:rsidRDefault="006B1B0D">
      <w:pPr>
        <w:pStyle w:val="a4"/>
        <w:numPr>
          <w:ilvl w:val="0"/>
          <w:numId w:val="4"/>
        </w:numPr>
        <w:tabs>
          <w:tab w:val="left" w:pos="266"/>
        </w:tabs>
        <w:spacing w:before="160"/>
        <w:rPr>
          <w:sz w:val="24"/>
          <w:szCs w:val="24"/>
        </w:rPr>
      </w:pPr>
      <w:r w:rsidRPr="009A4D7F">
        <w:rPr>
          <w:sz w:val="24"/>
          <w:szCs w:val="24"/>
        </w:rPr>
        <w:t>овладение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научными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методами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для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изучения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организма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человека;</w:t>
      </w:r>
    </w:p>
    <w:p w:rsidR="00535818" w:rsidRPr="009A4D7F" w:rsidRDefault="006B1B0D">
      <w:pPr>
        <w:pStyle w:val="a4"/>
        <w:numPr>
          <w:ilvl w:val="0"/>
          <w:numId w:val="3"/>
        </w:numPr>
        <w:tabs>
          <w:tab w:val="left" w:pos="251"/>
        </w:tabs>
        <w:spacing w:before="161" w:line="360" w:lineRule="auto"/>
        <w:ind w:right="104" w:firstLine="0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умение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планировать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проводить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самонаблюдение,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описывать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биологические процессы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явления;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ставить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несложные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биологические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эксперименты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и интерпретировать их результаты;</w:t>
      </w:r>
    </w:p>
    <w:p w:rsidR="00535818" w:rsidRPr="009A4D7F" w:rsidRDefault="006B1B0D">
      <w:pPr>
        <w:pStyle w:val="a4"/>
        <w:numPr>
          <w:ilvl w:val="0"/>
          <w:numId w:val="3"/>
        </w:numPr>
        <w:tabs>
          <w:tab w:val="left" w:pos="266"/>
        </w:tabs>
        <w:spacing w:before="1"/>
        <w:ind w:left="265" w:hanging="164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овладение</w:t>
      </w:r>
      <w:r w:rsidRPr="009A4D7F">
        <w:rPr>
          <w:spacing w:val="-12"/>
          <w:sz w:val="24"/>
          <w:szCs w:val="24"/>
        </w:rPr>
        <w:t xml:space="preserve"> </w:t>
      </w:r>
      <w:r w:rsidRPr="009A4D7F">
        <w:rPr>
          <w:sz w:val="24"/>
          <w:szCs w:val="24"/>
        </w:rPr>
        <w:t>навыками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проведения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простейших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медицинских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манипуляций.</w:t>
      </w:r>
    </w:p>
    <w:p w:rsidR="00535818" w:rsidRPr="009A4D7F" w:rsidRDefault="00535818">
      <w:pPr>
        <w:jc w:val="both"/>
        <w:rPr>
          <w:sz w:val="24"/>
          <w:szCs w:val="24"/>
        </w:rPr>
        <w:sectPr w:rsidR="00535818" w:rsidRPr="009A4D7F">
          <w:pgSz w:w="11910" w:h="16840"/>
          <w:pgMar w:top="1040" w:right="740" w:bottom="280" w:left="1600" w:header="720" w:footer="720" w:gutter="0"/>
          <w:cols w:space="720"/>
        </w:sectPr>
      </w:pPr>
    </w:p>
    <w:p w:rsidR="00535818" w:rsidRPr="009A4D7F" w:rsidRDefault="006B1B0D" w:rsidP="008572A4">
      <w:pPr>
        <w:pStyle w:val="11"/>
        <w:numPr>
          <w:ilvl w:val="0"/>
          <w:numId w:val="11"/>
        </w:numPr>
        <w:tabs>
          <w:tab w:val="left" w:pos="3149"/>
        </w:tabs>
        <w:spacing w:before="72"/>
        <w:rPr>
          <w:sz w:val="24"/>
          <w:szCs w:val="24"/>
        </w:rPr>
      </w:pPr>
      <w:r w:rsidRPr="009A4D7F">
        <w:rPr>
          <w:sz w:val="24"/>
          <w:szCs w:val="24"/>
        </w:rPr>
        <w:lastRenderedPageBreak/>
        <w:t>Содержание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учебного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pacing w:val="-4"/>
          <w:sz w:val="24"/>
          <w:szCs w:val="24"/>
        </w:rPr>
        <w:t>курса</w:t>
      </w:r>
    </w:p>
    <w:p w:rsidR="00535818" w:rsidRPr="009A4D7F" w:rsidRDefault="00535818">
      <w:pPr>
        <w:pStyle w:val="a3"/>
        <w:spacing w:before="3"/>
        <w:rPr>
          <w:b/>
          <w:sz w:val="24"/>
          <w:szCs w:val="24"/>
        </w:rPr>
      </w:pPr>
    </w:p>
    <w:p w:rsidR="00535818" w:rsidRPr="00681166" w:rsidRDefault="006B1B0D" w:rsidP="009A4D7F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СИСТЕМА</w:t>
      </w:r>
      <w:r w:rsidRPr="00681166">
        <w:rPr>
          <w:b/>
          <w:spacing w:val="-9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ЗДРАВООХРАНЕНИЯ</w:t>
      </w:r>
      <w:r w:rsidRPr="00681166">
        <w:rPr>
          <w:b/>
          <w:spacing w:val="-4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РОССИЙСКОЙ</w:t>
      </w:r>
      <w:r w:rsidRPr="00681166">
        <w:rPr>
          <w:b/>
          <w:spacing w:val="-5"/>
          <w:sz w:val="20"/>
          <w:szCs w:val="20"/>
        </w:rPr>
        <w:t xml:space="preserve"> </w:t>
      </w:r>
      <w:r w:rsidRPr="00681166">
        <w:rPr>
          <w:b/>
          <w:spacing w:val="-2"/>
          <w:sz w:val="20"/>
          <w:szCs w:val="20"/>
        </w:rPr>
        <w:t>ФЕДЕРАЦИИ</w:t>
      </w:r>
    </w:p>
    <w:p w:rsidR="00535818" w:rsidRPr="009A4D7F" w:rsidRDefault="006B1B0D" w:rsidP="009A4D7F">
      <w:pPr>
        <w:pStyle w:val="a3"/>
        <w:spacing w:before="131" w:line="276" w:lineRule="auto"/>
        <w:ind w:left="102" w:right="102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Медицинские организации. Медицинская помощь. Виды медицинской помощи. Направления по оказанию медицинской помощи населению. Этапы оказания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медицинской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помощи.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Медицинская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помощь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медицинские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услуги. Медицинская терминология. Уровни медицинского образования. Медицинский персонал. Понятие о медицинском уходе.</w:t>
      </w:r>
    </w:p>
    <w:p w:rsidR="00535818" w:rsidRPr="00681166" w:rsidRDefault="00535818" w:rsidP="009A4D7F">
      <w:pPr>
        <w:pStyle w:val="a3"/>
        <w:spacing w:before="8" w:line="276" w:lineRule="auto"/>
        <w:rPr>
          <w:sz w:val="20"/>
          <w:szCs w:val="20"/>
        </w:rPr>
      </w:pPr>
    </w:p>
    <w:p w:rsidR="00535818" w:rsidRPr="00681166" w:rsidRDefault="006B1B0D" w:rsidP="009A4D7F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САНИТАРНО-ЭПИДЕМИОЛОГИЧЕСКИЙ</w:t>
      </w:r>
      <w:r w:rsidRPr="00681166">
        <w:rPr>
          <w:b/>
          <w:spacing w:val="-12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РЕЖИМ</w:t>
      </w:r>
      <w:r w:rsidRPr="00681166">
        <w:rPr>
          <w:b/>
          <w:spacing w:val="-12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В</w:t>
      </w:r>
      <w:r w:rsidRPr="00681166">
        <w:rPr>
          <w:b/>
          <w:spacing w:val="-12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 xml:space="preserve">МЕДИЦИНСКИХ </w:t>
      </w:r>
      <w:r w:rsidRPr="00681166">
        <w:rPr>
          <w:b/>
          <w:spacing w:val="-2"/>
          <w:sz w:val="20"/>
          <w:szCs w:val="20"/>
        </w:rPr>
        <w:t>ОРГАНИЗАЦИЯХ</w:t>
      </w:r>
    </w:p>
    <w:p w:rsidR="00535818" w:rsidRPr="009A4D7F" w:rsidRDefault="006B1B0D" w:rsidP="009A4D7F">
      <w:pPr>
        <w:pStyle w:val="a3"/>
        <w:spacing w:line="276" w:lineRule="auto"/>
        <w:ind w:left="102" w:right="104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Методы</w:t>
      </w:r>
      <w:r w:rsidRPr="009A4D7F">
        <w:rPr>
          <w:spacing w:val="62"/>
          <w:sz w:val="24"/>
          <w:szCs w:val="24"/>
        </w:rPr>
        <w:t xml:space="preserve">  </w:t>
      </w:r>
      <w:r w:rsidRPr="009A4D7F">
        <w:rPr>
          <w:sz w:val="24"/>
          <w:szCs w:val="24"/>
        </w:rPr>
        <w:t>асептики</w:t>
      </w:r>
      <w:r w:rsidRPr="009A4D7F">
        <w:rPr>
          <w:spacing w:val="62"/>
          <w:sz w:val="24"/>
          <w:szCs w:val="24"/>
        </w:rPr>
        <w:t xml:space="preserve">  </w:t>
      </w:r>
      <w:r w:rsidRPr="009A4D7F">
        <w:rPr>
          <w:sz w:val="24"/>
          <w:szCs w:val="24"/>
        </w:rPr>
        <w:t>и</w:t>
      </w:r>
      <w:r w:rsidRPr="009A4D7F">
        <w:rPr>
          <w:spacing w:val="63"/>
          <w:sz w:val="24"/>
          <w:szCs w:val="24"/>
        </w:rPr>
        <w:t xml:space="preserve">  </w:t>
      </w:r>
      <w:r w:rsidRPr="009A4D7F">
        <w:rPr>
          <w:sz w:val="24"/>
          <w:szCs w:val="24"/>
        </w:rPr>
        <w:t>антисептики.</w:t>
      </w:r>
      <w:r w:rsidRPr="009A4D7F">
        <w:rPr>
          <w:spacing w:val="62"/>
          <w:sz w:val="24"/>
          <w:szCs w:val="24"/>
        </w:rPr>
        <w:t xml:space="preserve">  </w:t>
      </w:r>
      <w:r w:rsidRPr="009A4D7F">
        <w:rPr>
          <w:sz w:val="24"/>
          <w:szCs w:val="24"/>
        </w:rPr>
        <w:t>Основные</w:t>
      </w:r>
      <w:r w:rsidRPr="009A4D7F">
        <w:rPr>
          <w:spacing w:val="63"/>
          <w:sz w:val="24"/>
          <w:szCs w:val="24"/>
        </w:rPr>
        <w:t xml:space="preserve">  </w:t>
      </w:r>
      <w:r w:rsidRPr="009A4D7F">
        <w:rPr>
          <w:sz w:val="24"/>
          <w:szCs w:val="24"/>
        </w:rPr>
        <w:t>правила</w:t>
      </w:r>
      <w:r w:rsidRPr="009A4D7F">
        <w:rPr>
          <w:spacing w:val="63"/>
          <w:sz w:val="24"/>
          <w:szCs w:val="24"/>
        </w:rPr>
        <w:t xml:space="preserve">  </w:t>
      </w:r>
      <w:r w:rsidRPr="009A4D7F">
        <w:rPr>
          <w:sz w:val="24"/>
          <w:szCs w:val="24"/>
        </w:rPr>
        <w:t xml:space="preserve">асептики и антисептики. Виды и методы дезинфекции. Методы и этапы стерилизации </w:t>
      </w:r>
      <w:proofErr w:type="gramStart"/>
      <w:r w:rsidRPr="009A4D7F">
        <w:rPr>
          <w:sz w:val="24"/>
          <w:szCs w:val="24"/>
        </w:rPr>
        <w:t>медицинских</w:t>
      </w:r>
      <w:r w:rsidRPr="009A4D7F">
        <w:rPr>
          <w:spacing w:val="40"/>
          <w:sz w:val="24"/>
          <w:szCs w:val="24"/>
        </w:rPr>
        <w:t xml:space="preserve">  </w:t>
      </w:r>
      <w:r w:rsidRPr="009A4D7F">
        <w:rPr>
          <w:sz w:val="24"/>
          <w:szCs w:val="24"/>
        </w:rPr>
        <w:t>приборов</w:t>
      </w:r>
      <w:proofErr w:type="gramEnd"/>
      <w:r w:rsidRPr="009A4D7F">
        <w:rPr>
          <w:spacing w:val="40"/>
          <w:sz w:val="24"/>
          <w:szCs w:val="24"/>
        </w:rPr>
        <w:t xml:space="preserve">  </w:t>
      </w:r>
      <w:r w:rsidRPr="009A4D7F">
        <w:rPr>
          <w:sz w:val="24"/>
          <w:szCs w:val="24"/>
        </w:rPr>
        <w:t>и</w:t>
      </w:r>
      <w:r w:rsidRPr="009A4D7F">
        <w:rPr>
          <w:spacing w:val="40"/>
          <w:sz w:val="24"/>
          <w:szCs w:val="24"/>
        </w:rPr>
        <w:t xml:space="preserve">  </w:t>
      </w:r>
      <w:r w:rsidRPr="009A4D7F">
        <w:rPr>
          <w:sz w:val="24"/>
          <w:szCs w:val="24"/>
        </w:rPr>
        <w:t>оборудования.</w:t>
      </w:r>
      <w:r w:rsidRPr="009A4D7F">
        <w:rPr>
          <w:spacing w:val="40"/>
          <w:sz w:val="24"/>
          <w:szCs w:val="24"/>
        </w:rPr>
        <w:t xml:space="preserve">  </w:t>
      </w:r>
      <w:r w:rsidRPr="009A4D7F">
        <w:rPr>
          <w:sz w:val="24"/>
          <w:szCs w:val="24"/>
        </w:rPr>
        <w:t xml:space="preserve">. </w:t>
      </w:r>
      <w:r w:rsidR="00B44116" w:rsidRPr="009A4D7F">
        <w:rPr>
          <w:sz w:val="24"/>
          <w:szCs w:val="24"/>
        </w:rPr>
        <w:t>Правила</w:t>
      </w:r>
      <w:r w:rsidR="00B44116" w:rsidRPr="009A4D7F">
        <w:rPr>
          <w:spacing w:val="40"/>
          <w:sz w:val="24"/>
          <w:szCs w:val="24"/>
        </w:rPr>
        <w:t xml:space="preserve">  </w:t>
      </w:r>
      <w:r w:rsidR="00B44116" w:rsidRPr="009A4D7F">
        <w:rPr>
          <w:sz w:val="24"/>
          <w:szCs w:val="24"/>
        </w:rPr>
        <w:t>безопасной</w:t>
      </w:r>
      <w:r w:rsidR="00B44116" w:rsidRPr="009A4D7F">
        <w:rPr>
          <w:spacing w:val="40"/>
          <w:sz w:val="24"/>
          <w:szCs w:val="24"/>
        </w:rPr>
        <w:t xml:space="preserve">  </w:t>
      </w:r>
      <w:r w:rsidR="00B44116" w:rsidRPr="009A4D7F">
        <w:rPr>
          <w:sz w:val="24"/>
          <w:szCs w:val="24"/>
        </w:rPr>
        <w:t>работы</w:t>
      </w:r>
      <w:r w:rsidR="00B44116" w:rsidRPr="009A4D7F">
        <w:rPr>
          <w:spacing w:val="80"/>
          <w:sz w:val="24"/>
          <w:szCs w:val="24"/>
        </w:rPr>
        <w:t xml:space="preserve"> </w:t>
      </w:r>
      <w:r w:rsidR="00B44116" w:rsidRPr="009A4D7F">
        <w:rPr>
          <w:sz w:val="24"/>
          <w:szCs w:val="24"/>
        </w:rPr>
        <w:t xml:space="preserve">с пациентом. Особенности больничной среды. </w:t>
      </w:r>
      <w:r w:rsidRPr="009A4D7F">
        <w:rPr>
          <w:sz w:val="24"/>
          <w:szCs w:val="24"/>
        </w:rPr>
        <w:t>Внутрибольничные инфекции и их профилактика. Индивидуальная защита медицинских работников.</w:t>
      </w:r>
    </w:p>
    <w:p w:rsidR="00535818" w:rsidRPr="009A4D7F" w:rsidRDefault="00535818" w:rsidP="009A4D7F">
      <w:pPr>
        <w:pStyle w:val="a3"/>
        <w:spacing w:before="11" w:line="276" w:lineRule="auto"/>
        <w:rPr>
          <w:sz w:val="24"/>
          <w:szCs w:val="24"/>
        </w:rPr>
      </w:pPr>
    </w:p>
    <w:p w:rsidR="00535818" w:rsidRPr="00681166" w:rsidRDefault="006B1B0D" w:rsidP="009A4D7F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 xml:space="preserve">ОСНОВЫ </w:t>
      </w:r>
      <w:r w:rsidRPr="00681166">
        <w:rPr>
          <w:b/>
          <w:spacing w:val="-2"/>
          <w:sz w:val="20"/>
          <w:szCs w:val="20"/>
        </w:rPr>
        <w:t>КАРДИОЛОГИИ</w:t>
      </w:r>
    </w:p>
    <w:p w:rsidR="00535818" w:rsidRPr="009A4D7F" w:rsidRDefault="006B1B0D" w:rsidP="009A4D7F">
      <w:pPr>
        <w:pStyle w:val="a3"/>
        <w:spacing w:before="133" w:line="276" w:lineRule="auto"/>
        <w:ind w:left="102" w:right="104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Сердечно-сосудистая система. Строение и работа сердца. Основы сердечной деятельности. Методы изучения работы сердца. Аускультация сердечных тонов в норме и патологии. Частота сердечных сокращений. Определение и измерение пульса. Факторы нарушения работы сердца. Аритмия. Сердечный приступ и нарушение ритма.</w:t>
      </w:r>
    </w:p>
    <w:p w:rsidR="00535818" w:rsidRPr="009A4D7F" w:rsidRDefault="006B1B0D" w:rsidP="009A4D7F">
      <w:pPr>
        <w:pStyle w:val="a3"/>
        <w:spacing w:line="276" w:lineRule="auto"/>
        <w:ind w:left="810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Кровеносные</w:t>
      </w:r>
      <w:r w:rsidRPr="009A4D7F">
        <w:rPr>
          <w:spacing w:val="-12"/>
          <w:sz w:val="24"/>
          <w:szCs w:val="24"/>
        </w:rPr>
        <w:t xml:space="preserve"> </w:t>
      </w:r>
      <w:r w:rsidRPr="009A4D7F">
        <w:rPr>
          <w:sz w:val="24"/>
          <w:szCs w:val="24"/>
        </w:rPr>
        <w:t>сосуды.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Микроциркуляторное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русло.</w:t>
      </w:r>
    </w:p>
    <w:p w:rsidR="00535818" w:rsidRPr="009A4D7F" w:rsidRDefault="006B1B0D" w:rsidP="009A4D7F">
      <w:pPr>
        <w:pStyle w:val="a3"/>
        <w:spacing w:before="161" w:line="276" w:lineRule="auto"/>
        <w:ind w:left="102" w:right="102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Артериальное давление: норма и патология. Правила измерения артериального давления. Виды и особенности тонометров. Особенности артериального давления у детей. Артериальные гипотензии. Обморок. Артериальные гипертензии. Инсульт.</w:t>
      </w:r>
    </w:p>
    <w:p w:rsidR="00535818" w:rsidRPr="009A4D7F" w:rsidRDefault="00535818" w:rsidP="009A4D7F">
      <w:pPr>
        <w:pStyle w:val="a3"/>
        <w:spacing w:before="5" w:line="276" w:lineRule="auto"/>
        <w:rPr>
          <w:sz w:val="24"/>
          <w:szCs w:val="24"/>
        </w:rPr>
      </w:pPr>
    </w:p>
    <w:p w:rsidR="00535818" w:rsidRPr="00681166" w:rsidRDefault="006B1B0D" w:rsidP="009A4D7F">
      <w:pPr>
        <w:spacing w:before="1"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ОРГАНЫ</w:t>
      </w:r>
      <w:r w:rsidRPr="00681166">
        <w:rPr>
          <w:b/>
          <w:spacing w:val="-6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ДЫХАТЕЛЬНОЙ</w:t>
      </w:r>
      <w:r w:rsidRPr="00681166">
        <w:rPr>
          <w:b/>
          <w:spacing w:val="-4"/>
          <w:sz w:val="20"/>
          <w:szCs w:val="20"/>
        </w:rPr>
        <w:t xml:space="preserve"> </w:t>
      </w:r>
      <w:r w:rsidRPr="00681166">
        <w:rPr>
          <w:b/>
          <w:spacing w:val="-2"/>
          <w:sz w:val="20"/>
          <w:szCs w:val="20"/>
        </w:rPr>
        <w:t>СИСТЕМЫ</w:t>
      </w:r>
    </w:p>
    <w:p w:rsidR="00535818" w:rsidRDefault="00535818" w:rsidP="009A4D7F">
      <w:pPr>
        <w:spacing w:line="276" w:lineRule="auto"/>
        <w:rPr>
          <w:sz w:val="24"/>
          <w:szCs w:val="24"/>
        </w:rPr>
      </w:pPr>
    </w:p>
    <w:p w:rsidR="009A4D7F" w:rsidRPr="009A4D7F" w:rsidRDefault="009A4D7F" w:rsidP="009A4D7F">
      <w:pPr>
        <w:pStyle w:val="a3"/>
        <w:tabs>
          <w:tab w:val="left" w:pos="972"/>
          <w:tab w:val="left" w:pos="1539"/>
          <w:tab w:val="left" w:pos="1588"/>
          <w:tab w:val="left" w:pos="1936"/>
          <w:tab w:val="left" w:pos="2927"/>
          <w:tab w:val="left" w:pos="2962"/>
          <w:tab w:val="left" w:pos="3328"/>
          <w:tab w:val="left" w:pos="3551"/>
          <w:tab w:val="left" w:pos="4300"/>
          <w:tab w:val="left" w:pos="4417"/>
          <w:tab w:val="left" w:pos="4742"/>
          <w:tab w:val="left" w:pos="4815"/>
          <w:tab w:val="left" w:pos="6562"/>
          <w:tab w:val="left" w:pos="6802"/>
          <w:tab w:val="left" w:pos="7781"/>
          <w:tab w:val="left" w:pos="7812"/>
          <w:tab w:val="left" w:pos="8401"/>
        </w:tabs>
        <w:spacing w:before="67" w:line="276" w:lineRule="auto"/>
        <w:ind w:right="102"/>
        <w:rPr>
          <w:sz w:val="24"/>
          <w:szCs w:val="24"/>
        </w:rPr>
      </w:pPr>
      <w:r w:rsidRPr="009A4D7F">
        <w:rPr>
          <w:sz w:val="24"/>
          <w:szCs w:val="24"/>
        </w:rPr>
        <w:t>Особенности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строения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органов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дыхательной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системы.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 xml:space="preserve">Физиология </w:t>
      </w:r>
      <w:r w:rsidRPr="009A4D7F">
        <w:rPr>
          <w:spacing w:val="-2"/>
          <w:sz w:val="24"/>
          <w:szCs w:val="24"/>
        </w:rPr>
        <w:t>дыхания</w:t>
      </w:r>
      <w:r>
        <w:rPr>
          <w:spacing w:val="-2"/>
          <w:sz w:val="24"/>
          <w:szCs w:val="24"/>
        </w:rPr>
        <w:t xml:space="preserve">. </w:t>
      </w:r>
      <w:r w:rsidRPr="009A4D7F">
        <w:rPr>
          <w:spacing w:val="-2"/>
          <w:sz w:val="24"/>
          <w:szCs w:val="24"/>
        </w:rPr>
        <w:t>Дыхательный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4"/>
          <w:sz w:val="24"/>
          <w:szCs w:val="24"/>
        </w:rPr>
        <w:t>акт</w:t>
      </w:r>
      <w:r w:rsidRPr="009A4D7F">
        <w:rPr>
          <w:sz w:val="24"/>
          <w:szCs w:val="24"/>
        </w:rPr>
        <w:tab/>
      </w:r>
      <w:r w:rsidRPr="009A4D7F">
        <w:rPr>
          <w:spacing w:val="-10"/>
          <w:sz w:val="24"/>
          <w:szCs w:val="24"/>
        </w:rPr>
        <w:t>и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вентиляция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лёгких.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Спирометрия. Газообмен</w:t>
      </w:r>
      <w:r w:rsidRPr="009A4D7F">
        <w:rPr>
          <w:sz w:val="24"/>
          <w:szCs w:val="24"/>
        </w:rPr>
        <w:tab/>
      </w:r>
      <w:r w:rsidRPr="009A4D7F">
        <w:rPr>
          <w:spacing w:val="-10"/>
          <w:sz w:val="24"/>
          <w:szCs w:val="24"/>
        </w:rPr>
        <w:t>в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лёгких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10"/>
          <w:sz w:val="24"/>
          <w:szCs w:val="24"/>
        </w:rPr>
        <w:t>и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тканях.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proofErr w:type="spellStart"/>
      <w:r w:rsidRPr="009A4D7F">
        <w:rPr>
          <w:sz w:val="24"/>
          <w:szCs w:val="24"/>
        </w:rPr>
        <w:t>Пульсоксиметрия</w:t>
      </w:r>
      <w:proofErr w:type="spellEnd"/>
      <w:r w:rsidRPr="009A4D7F">
        <w:rPr>
          <w:sz w:val="24"/>
          <w:szCs w:val="24"/>
        </w:rPr>
        <w:t>.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Нарушения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 xml:space="preserve">функций </w:t>
      </w:r>
      <w:r w:rsidRPr="009A4D7F">
        <w:rPr>
          <w:spacing w:val="-1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регуляции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дыхания,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механизмы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5"/>
          <w:sz w:val="24"/>
          <w:szCs w:val="24"/>
        </w:rPr>
        <w:t>их</w:t>
      </w:r>
      <w:r w:rsidRPr="009A4D7F">
        <w:rPr>
          <w:sz w:val="24"/>
          <w:szCs w:val="24"/>
        </w:rPr>
        <w:tab/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компенсации.</w:t>
      </w:r>
    </w:p>
    <w:p w:rsidR="009A4D7F" w:rsidRDefault="009A4D7F" w:rsidP="009A4D7F">
      <w:pPr>
        <w:pStyle w:val="a3"/>
        <w:spacing w:before="1" w:line="276" w:lineRule="auto"/>
        <w:ind w:left="102" w:right="107" w:firstLine="707"/>
        <w:jc w:val="both"/>
        <w:rPr>
          <w:spacing w:val="-2"/>
          <w:sz w:val="24"/>
          <w:szCs w:val="24"/>
        </w:rPr>
      </w:pPr>
      <w:r w:rsidRPr="009A4D7F">
        <w:rPr>
          <w:sz w:val="24"/>
          <w:szCs w:val="24"/>
        </w:rPr>
        <w:t xml:space="preserve">Аллергия. Этиология аллергических заболеваний, классификация </w:t>
      </w:r>
      <w:r w:rsidRPr="009A4D7F">
        <w:rPr>
          <w:spacing w:val="-2"/>
          <w:sz w:val="24"/>
          <w:szCs w:val="24"/>
        </w:rPr>
        <w:t>аллергенов.</w:t>
      </w:r>
    </w:p>
    <w:p w:rsidR="00681166" w:rsidRPr="00681166" w:rsidRDefault="00681166" w:rsidP="00D82A18">
      <w:pPr>
        <w:spacing w:line="276" w:lineRule="auto"/>
        <w:ind w:left="102"/>
        <w:rPr>
          <w:b/>
          <w:sz w:val="20"/>
          <w:szCs w:val="20"/>
        </w:rPr>
      </w:pPr>
    </w:p>
    <w:p w:rsidR="00D82A18" w:rsidRPr="00681166" w:rsidRDefault="00D82A18" w:rsidP="00D82A18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ПУТИ</w:t>
      </w:r>
      <w:r w:rsidRPr="00681166">
        <w:rPr>
          <w:b/>
          <w:spacing w:val="-6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ВВЕДЕНИЯ</w:t>
      </w:r>
      <w:r w:rsidRPr="00681166">
        <w:rPr>
          <w:b/>
          <w:spacing w:val="-5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ЛЕКАРСТВЕННЫХ</w:t>
      </w:r>
      <w:r w:rsidRPr="00681166">
        <w:rPr>
          <w:b/>
          <w:spacing w:val="-4"/>
          <w:sz w:val="20"/>
          <w:szCs w:val="20"/>
        </w:rPr>
        <w:t xml:space="preserve"> </w:t>
      </w:r>
      <w:r w:rsidRPr="00681166">
        <w:rPr>
          <w:b/>
          <w:spacing w:val="-2"/>
          <w:sz w:val="20"/>
          <w:szCs w:val="20"/>
        </w:rPr>
        <w:t>СРЕДСТВ</w:t>
      </w:r>
    </w:p>
    <w:p w:rsidR="00D82A18" w:rsidRPr="009A4D7F" w:rsidRDefault="00D82A18" w:rsidP="00D82A18">
      <w:pPr>
        <w:pStyle w:val="a3"/>
        <w:spacing w:before="134" w:line="276" w:lineRule="auto"/>
        <w:ind w:left="102" w:right="102"/>
        <w:rPr>
          <w:sz w:val="24"/>
          <w:szCs w:val="24"/>
        </w:rPr>
      </w:pPr>
      <w:r w:rsidRPr="009A4D7F">
        <w:rPr>
          <w:sz w:val="24"/>
          <w:szCs w:val="24"/>
        </w:rPr>
        <w:t>Пути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введения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лекарственных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средств.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Преимущества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недостатки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каждого</w:t>
      </w:r>
      <w:r w:rsidRPr="009A4D7F">
        <w:rPr>
          <w:spacing w:val="-3"/>
          <w:sz w:val="24"/>
          <w:szCs w:val="24"/>
        </w:rPr>
        <w:t xml:space="preserve"> </w:t>
      </w:r>
      <w:r w:rsidRPr="009A4D7F">
        <w:rPr>
          <w:sz w:val="24"/>
          <w:szCs w:val="24"/>
        </w:rPr>
        <w:t>способа.</w:t>
      </w:r>
      <w:r w:rsidRPr="009A4D7F">
        <w:rPr>
          <w:spacing w:val="-5"/>
          <w:sz w:val="24"/>
          <w:szCs w:val="24"/>
        </w:rPr>
        <w:t xml:space="preserve"> </w:t>
      </w:r>
      <w:proofErr w:type="spellStart"/>
      <w:r w:rsidRPr="009A4D7F">
        <w:rPr>
          <w:sz w:val="24"/>
          <w:szCs w:val="24"/>
        </w:rPr>
        <w:t>Энтеральные</w:t>
      </w:r>
      <w:proofErr w:type="spellEnd"/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пути.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Правила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приёма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лекарственных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 xml:space="preserve">средств. </w:t>
      </w:r>
      <w:proofErr w:type="spellStart"/>
      <w:r w:rsidRPr="009A4D7F">
        <w:rPr>
          <w:sz w:val="24"/>
          <w:szCs w:val="24"/>
        </w:rPr>
        <w:t>Парентеральныепутивведения</w:t>
      </w:r>
      <w:proofErr w:type="spellEnd"/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лекарственных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средств.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Инъекции.</w:t>
      </w:r>
    </w:p>
    <w:p w:rsidR="009A4D7F" w:rsidRPr="009A4D7F" w:rsidRDefault="00D82A18" w:rsidP="00D82A18">
      <w:pPr>
        <w:pStyle w:val="a3"/>
        <w:spacing w:line="276" w:lineRule="auto"/>
        <w:ind w:right="106"/>
        <w:jc w:val="both"/>
        <w:rPr>
          <w:sz w:val="24"/>
          <w:szCs w:val="24"/>
        </w:rPr>
        <w:sectPr w:rsidR="009A4D7F" w:rsidRPr="009A4D7F">
          <w:pgSz w:w="11910" w:h="16840"/>
          <w:pgMar w:top="1040" w:right="740" w:bottom="280" w:left="1600" w:header="720" w:footer="720" w:gutter="0"/>
          <w:cols w:space="720"/>
        </w:sectPr>
      </w:pPr>
      <w:r w:rsidRPr="009A4D7F">
        <w:rPr>
          <w:sz w:val="24"/>
          <w:szCs w:val="24"/>
        </w:rPr>
        <w:t xml:space="preserve">Виды инъекций: внутримышечная, внутрикожная, подкожная, внутривенная. Методики и правила, используемые для проведения инъекций. </w:t>
      </w:r>
      <w:proofErr w:type="spellStart"/>
      <w:r w:rsidRPr="009A4D7F">
        <w:rPr>
          <w:sz w:val="24"/>
          <w:szCs w:val="24"/>
        </w:rPr>
        <w:t>Постинъекционные</w:t>
      </w:r>
      <w:proofErr w:type="spellEnd"/>
      <w:r w:rsidRPr="009A4D7F">
        <w:rPr>
          <w:sz w:val="24"/>
          <w:szCs w:val="24"/>
        </w:rPr>
        <w:t xml:space="preserve"> осложнения: их причины и профилактика.</w:t>
      </w:r>
    </w:p>
    <w:p w:rsidR="00535818" w:rsidRPr="009A4D7F" w:rsidRDefault="00535818" w:rsidP="009A4D7F">
      <w:pPr>
        <w:pStyle w:val="a3"/>
        <w:spacing w:before="5" w:line="276" w:lineRule="auto"/>
        <w:rPr>
          <w:sz w:val="24"/>
          <w:szCs w:val="24"/>
        </w:rPr>
      </w:pPr>
    </w:p>
    <w:p w:rsidR="00535818" w:rsidRPr="00681166" w:rsidRDefault="006B1B0D" w:rsidP="009A4D7F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 xml:space="preserve">ОСНОВЫ </w:t>
      </w:r>
      <w:r w:rsidRPr="00681166">
        <w:rPr>
          <w:b/>
          <w:spacing w:val="-2"/>
          <w:sz w:val="20"/>
          <w:szCs w:val="20"/>
        </w:rPr>
        <w:t>ДЕСМУРГИИ</w:t>
      </w:r>
    </w:p>
    <w:p w:rsidR="00535818" w:rsidRPr="009A4D7F" w:rsidRDefault="006B1B0D" w:rsidP="009A4D7F">
      <w:pPr>
        <w:pStyle w:val="a3"/>
        <w:spacing w:before="133" w:line="276" w:lineRule="auto"/>
        <w:ind w:left="102" w:right="102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Повязки. Виды перевязочного материала. Основные свойства перевязочного материала. Виды повязок по цели наложения. Виды повязок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по технике наложения. Понятие о перевязке. Современные средства транспортной иммобилизации.</w:t>
      </w:r>
    </w:p>
    <w:p w:rsidR="00535818" w:rsidRPr="009A4D7F" w:rsidRDefault="006B1B0D" w:rsidP="009A4D7F">
      <w:pPr>
        <w:pStyle w:val="a3"/>
        <w:spacing w:line="276" w:lineRule="auto"/>
        <w:ind w:left="102" w:right="103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 xml:space="preserve">Общие правила наложения повязок. Правила </w:t>
      </w:r>
      <w:proofErr w:type="spellStart"/>
      <w:r w:rsidRPr="009A4D7F">
        <w:rPr>
          <w:sz w:val="24"/>
          <w:szCs w:val="24"/>
        </w:rPr>
        <w:t>бинтования</w:t>
      </w:r>
      <w:proofErr w:type="spellEnd"/>
      <w:r w:rsidRPr="009A4D7F">
        <w:rPr>
          <w:sz w:val="24"/>
          <w:szCs w:val="24"/>
        </w:rPr>
        <w:t>. Требования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к готовой повязке. Используемый материал для наложения повязки. Правила наложения повязок. Показания и техника наложения повязок.</w:t>
      </w:r>
    </w:p>
    <w:p w:rsidR="00535818" w:rsidRPr="009A4D7F" w:rsidRDefault="006B1B0D" w:rsidP="009A4D7F">
      <w:pPr>
        <w:pStyle w:val="a3"/>
        <w:spacing w:line="276" w:lineRule="auto"/>
        <w:ind w:left="102" w:right="104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Повязки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на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голову.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Повязки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на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верхнюю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конечность.</w:t>
      </w:r>
      <w:r w:rsidRPr="009A4D7F">
        <w:rPr>
          <w:spacing w:val="40"/>
          <w:sz w:val="24"/>
          <w:szCs w:val="24"/>
        </w:rPr>
        <w:t xml:space="preserve">  </w:t>
      </w:r>
      <w:r w:rsidRPr="009A4D7F">
        <w:rPr>
          <w:sz w:val="24"/>
          <w:szCs w:val="24"/>
        </w:rPr>
        <w:t>Повязки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>на грудную клетку и живот. Повязки на нижнюю конечность.</w:t>
      </w:r>
    </w:p>
    <w:p w:rsidR="00535818" w:rsidRPr="009A4D7F" w:rsidRDefault="00535818" w:rsidP="009A4D7F">
      <w:pPr>
        <w:pStyle w:val="a3"/>
        <w:spacing w:before="11" w:line="276" w:lineRule="auto"/>
        <w:rPr>
          <w:sz w:val="24"/>
          <w:szCs w:val="24"/>
        </w:rPr>
      </w:pPr>
    </w:p>
    <w:p w:rsidR="00535818" w:rsidRPr="00681166" w:rsidRDefault="006B1B0D" w:rsidP="009A4D7F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ОРГАНЫ</w:t>
      </w:r>
      <w:r w:rsidRPr="00681166">
        <w:rPr>
          <w:b/>
          <w:spacing w:val="-6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ЖЕЛУДОЧНО-КИШЕЧНОГО</w:t>
      </w:r>
      <w:r w:rsidRPr="00681166">
        <w:rPr>
          <w:b/>
          <w:spacing w:val="-5"/>
          <w:sz w:val="20"/>
          <w:szCs w:val="20"/>
        </w:rPr>
        <w:t xml:space="preserve"> </w:t>
      </w:r>
      <w:r w:rsidRPr="00681166">
        <w:rPr>
          <w:b/>
          <w:spacing w:val="-2"/>
          <w:sz w:val="20"/>
          <w:szCs w:val="20"/>
        </w:rPr>
        <w:t>ТРАКТА</w:t>
      </w:r>
    </w:p>
    <w:p w:rsidR="00535818" w:rsidRPr="009A4D7F" w:rsidRDefault="006B1B0D" w:rsidP="009A4D7F">
      <w:pPr>
        <w:pStyle w:val="a3"/>
        <w:tabs>
          <w:tab w:val="left" w:pos="2754"/>
          <w:tab w:val="left" w:pos="4210"/>
          <w:tab w:val="left" w:pos="5529"/>
          <w:tab w:val="left" w:pos="8621"/>
        </w:tabs>
        <w:spacing w:before="133" w:line="276" w:lineRule="auto"/>
        <w:rPr>
          <w:sz w:val="24"/>
          <w:szCs w:val="24"/>
        </w:rPr>
      </w:pPr>
      <w:r w:rsidRPr="009A4D7F">
        <w:rPr>
          <w:spacing w:val="-2"/>
          <w:sz w:val="24"/>
          <w:szCs w:val="24"/>
        </w:rPr>
        <w:t>Особенности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строения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органов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желудочно-кишечного</w:t>
      </w:r>
      <w:r w:rsidRPr="009A4D7F">
        <w:rPr>
          <w:sz w:val="24"/>
          <w:szCs w:val="24"/>
        </w:rPr>
        <w:tab/>
      </w:r>
      <w:r w:rsidRPr="009A4D7F">
        <w:rPr>
          <w:spacing w:val="-2"/>
          <w:sz w:val="24"/>
          <w:szCs w:val="24"/>
        </w:rPr>
        <w:t>тракта.</w:t>
      </w:r>
    </w:p>
    <w:p w:rsidR="00535818" w:rsidRPr="009A4D7F" w:rsidRDefault="006B1B0D" w:rsidP="009A4D7F">
      <w:pPr>
        <w:pStyle w:val="a3"/>
        <w:spacing w:before="161" w:line="276" w:lineRule="auto"/>
        <w:ind w:left="102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Нарушения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работы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органов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pacing w:val="-4"/>
          <w:sz w:val="24"/>
          <w:szCs w:val="24"/>
        </w:rPr>
        <w:t>ЖКТ.</w:t>
      </w:r>
    </w:p>
    <w:p w:rsidR="009A4D7F" w:rsidRPr="009A4D7F" w:rsidRDefault="009A4D7F" w:rsidP="009A4D7F">
      <w:pPr>
        <w:pStyle w:val="a3"/>
        <w:spacing w:before="67" w:line="360" w:lineRule="auto"/>
        <w:ind w:right="104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Очистительные процедуры органов ЖКТ. Проведение очистительной клизмы.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Промывание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z w:val="24"/>
          <w:szCs w:val="24"/>
        </w:rPr>
        <w:t>желудка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z w:val="24"/>
          <w:szCs w:val="24"/>
        </w:rPr>
        <w:t>толстым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z w:val="24"/>
          <w:szCs w:val="24"/>
        </w:rPr>
        <w:t>зондом.</w:t>
      </w:r>
      <w:r w:rsidRPr="009A4D7F">
        <w:rPr>
          <w:spacing w:val="-14"/>
          <w:sz w:val="24"/>
          <w:szCs w:val="24"/>
        </w:rPr>
        <w:t xml:space="preserve"> </w:t>
      </w:r>
      <w:r w:rsidRPr="009A4D7F">
        <w:rPr>
          <w:sz w:val="24"/>
          <w:szCs w:val="24"/>
        </w:rPr>
        <w:t>Методика</w:t>
      </w:r>
      <w:r w:rsidRPr="009A4D7F">
        <w:rPr>
          <w:spacing w:val="-13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15"/>
          <w:sz w:val="24"/>
          <w:szCs w:val="24"/>
        </w:rPr>
        <w:t xml:space="preserve"> </w:t>
      </w:r>
      <w:r w:rsidRPr="009A4D7F">
        <w:rPr>
          <w:sz w:val="24"/>
          <w:szCs w:val="24"/>
        </w:rPr>
        <w:t>этапы</w:t>
      </w:r>
      <w:r w:rsidRPr="009A4D7F">
        <w:rPr>
          <w:spacing w:val="-12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проведения очистительных процедур. Показания и противопоказания проведения очистительной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клизмы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и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промывания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желудка.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Правила</w:t>
      </w:r>
      <w:r w:rsidRPr="009A4D7F">
        <w:rPr>
          <w:spacing w:val="80"/>
          <w:sz w:val="24"/>
          <w:szCs w:val="24"/>
        </w:rPr>
        <w:t xml:space="preserve">  </w:t>
      </w:r>
      <w:r w:rsidRPr="009A4D7F">
        <w:rPr>
          <w:sz w:val="24"/>
          <w:szCs w:val="24"/>
        </w:rPr>
        <w:t>асептики и антисептики при проведении очистительных процедур.</w:t>
      </w:r>
    </w:p>
    <w:p w:rsidR="009A4D7F" w:rsidRDefault="009A4D7F" w:rsidP="009A4D7F">
      <w:pPr>
        <w:spacing w:line="360" w:lineRule="auto"/>
        <w:jc w:val="both"/>
        <w:rPr>
          <w:sz w:val="24"/>
          <w:szCs w:val="24"/>
        </w:rPr>
      </w:pPr>
    </w:p>
    <w:p w:rsidR="009A4D7F" w:rsidRDefault="009A4D7F" w:rsidP="009A4D7F">
      <w:pPr>
        <w:spacing w:line="360" w:lineRule="auto"/>
        <w:ind w:left="102"/>
        <w:rPr>
          <w:b/>
          <w:spacing w:val="-2"/>
          <w:sz w:val="20"/>
          <w:szCs w:val="20"/>
        </w:rPr>
      </w:pPr>
      <w:r w:rsidRPr="00681166">
        <w:rPr>
          <w:b/>
          <w:sz w:val="20"/>
          <w:szCs w:val="20"/>
        </w:rPr>
        <w:t>ИНФЕКЦИОННЫЕ</w:t>
      </w:r>
      <w:r w:rsidRPr="00681166">
        <w:rPr>
          <w:b/>
          <w:spacing w:val="-4"/>
          <w:sz w:val="20"/>
          <w:szCs w:val="20"/>
        </w:rPr>
        <w:t xml:space="preserve"> </w:t>
      </w:r>
      <w:r w:rsidRPr="00681166">
        <w:rPr>
          <w:b/>
          <w:spacing w:val="-2"/>
          <w:sz w:val="20"/>
          <w:szCs w:val="20"/>
        </w:rPr>
        <w:t>БОЛЕЗНИ</w:t>
      </w:r>
    </w:p>
    <w:p w:rsidR="00681166" w:rsidRPr="00681166" w:rsidRDefault="00681166" w:rsidP="009A4D7F">
      <w:pPr>
        <w:spacing w:line="360" w:lineRule="auto"/>
        <w:ind w:left="102"/>
        <w:rPr>
          <w:b/>
          <w:sz w:val="20"/>
          <w:szCs w:val="20"/>
        </w:rPr>
      </w:pPr>
    </w:p>
    <w:p w:rsidR="009A4D7F" w:rsidRDefault="009A4D7F" w:rsidP="009A4D7F">
      <w:pPr>
        <w:spacing w:line="360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Инфекционные болезни: классификация, особенности течения. Основные пути заражения и передачи инфекции. Проявления основных инфекционных болезней. Лечение инфекционных заболеваний. Этиотропное лечение. Патогенетическое лечение. Симптоматическое лечение. Иммунитет. Методы пр</w:t>
      </w:r>
      <w:r>
        <w:rPr>
          <w:sz w:val="24"/>
          <w:szCs w:val="24"/>
        </w:rPr>
        <w:t>офилактики инфекционных болезней.</w:t>
      </w:r>
    </w:p>
    <w:p w:rsidR="00681166" w:rsidRDefault="00681166" w:rsidP="009A4D7F">
      <w:pPr>
        <w:spacing w:line="360" w:lineRule="auto"/>
        <w:jc w:val="both"/>
        <w:rPr>
          <w:sz w:val="24"/>
          <w:szCs w:val="24"/>
        </w:rPr>
      </w:pPr>
    </w:p>
    <w:p w:rsidR="009A4D7F" w:rsidRPr="00681166" w:rsidRDefault="009A4D7F" w:rsidP="009A4D7F">
      <w:pPr>
        <w:spacing w:line="276" w:lineRule="auto"/>
        <w:ind w:left="102"/>
        <w:rPr>
          <w:b/>
          <w:spacing w:val="-2"/>
          <w:sz w:val="20"/>
          <w:szCs w:val="20"/>
        </w:rPr>
      </w:pPr>
      <w:r w:rsidRPr="00681166">
        <w:rPr>
          <w:b/>
          <w:sz w:val="20"/>
          <w:szCs w:val="20"/>
        </w:rPr>
        <w:t>РЕПРОДУКТИВНОЕ</w:t>
      </w:r>
      <w:r w:rsidRPr="00681166">
        <w:rPr>
          <w:b/>
          <w:spacing w:val="-10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ЗДОРОВЬЕ</w:t>
      </w:r>
      <w:r w:rsidRPr="00681166">
        <w:rPr>
          <w:b/>
          <w:spacing w:val="-10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ЧЕЛОВЕКА</w:t>
      </w:r>
      <w:r w:rsidRPr="00681166">
        <w:rPr>
          <w:b/>
          <w:spacing w:val="-11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И</w:t>
      </w:r>
      <w:r w:rsidRPr="00681166">
        <w:rPr>
          <w:b/>
          <w:spacing w:val="-10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ОСНОВЫ</w:t>
      </w:r>
      <w:r w:rsidRPr="00681166">
        <w:rPr>
          <w:b/>
          <w:spacing w:val="-11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УХОДА</w:t>
      </w:r>
      <w:r w:rsidRPr="00681166">
        <w:rPr>
          <w:b/>
          <w:spacing w:val="-10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ЗА</w:t>
      </w:r>
      <w:r w:rsidRPr="00681166">
        <w:rPr>
          <w:b/>
          <w:spacing w:val="-10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 xml:space="preserve">ЗДОРОВЫМ </w:t>
      </w:r>
      <w:r w:rsidRPr="00681166">
        <w:rPr>
          <w:b/>
          <w:spacing w:val="-2"/>
          <w:sz w:val="20"/>
          <w:szCs w:val="20"/>
        </w:rPr>
        <w:t>НОВОРОЖДЁННЫМ</w:t>
      </w:r>
      <w:r w:rsidR="00681166" w:rsidRPr="00681166">
        <w:rPr>
          <w:b/>
          <w:spacing w:val="-2"/>
          <w:sz w:val="20"/>
          <w:szCs w:val="20"/>
        </w:rPr>
        <w:t>.</w:t>
      </w:r>
    </w:p>
    <w:p w:rsidR="00681166" w:rsidRPr="009A4D7F" w:rsidRDefault="00681166" w:rsidP="009A4D7F">
      <w:pPr>
        <w:spacing w:line="276" w:lineRule="auto"/>
        <w:ind w:left="102"/>
        <w:rPr>
          <w:b/>
          <w:sz w:val="24"/>
          <w:szCs w:val="24"/>
        </w:rPr>
      </w:pPr>
    </w:p>
    <w:p w:rsidR="009A4D7F" w:rsidRPr="009A4D7F" w:rsidRDefault="009A4D7F" w:rsidP="009A4D7F">
      <w:pPr>
        <w:pStyle w:val="a3"/>
        <w:spacing w:line="276" w:lineRule="auto"/>
        <w:ind w:left="102" w:right="106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Половое созревание человека: этапы и особенности каждого этапа. Половые гормоны и их значение. Репродуктивное здоровье человека. Факторы,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угрожающие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репродуктивному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здоровью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человека.</w:t>
      </w:r>
      <w:r w:rsidRPr="009A4D7F">
        <w:rPr>
          <w:spacing w:val="-18"/>
          <w:sz w:val="24"/>
          <w:szCs w:val="24"/>
        </w:rPr>
        <w:t xml:space="preserve"> </w:t>
      </w:r>
      <w:r w:rsidRPr="009A4D7F">
        <w:rPr>
          <w:sz w:val="24"/>
          <w:szCs w:val="24"/>
        </w:rPr>
        <w:t>Основные</w:t>
      </w:r>
      <w:r w:rsidRPr="009A4D7F">
        <w:rPr>
          <w:spacing w:val="-17"/>
          <w:sz w:val="24"/>
          <w:szCs w:val="24"/>
        </w:rPr>
        <w:t xml:space="preserve"> </w:t>
      </w:r>
      <w:r w:rsidRPr="009A4D7F">
        <w:rPr>
          <w:sz w:val="24"/>
          <w:szCs w:val="24"/>
        </w:rPr>
        <w:t>этапы эмбриогенеза человека. Биомеханизм физиологических родов.</w:t>
      </w:r>
    </w:p>
    <w:p w:rsidR="00D82A18" w:rsidRDefault="009A4D7F" w:rsidP="009A4D7F">
      <w:pPr>
        <w:spacing w:line="360" w:lineRule="auto"/>
        <w:jc w:val="both"/>
        <w:rPr>
          <w:spacing w:val="-2"/>
          <w:sz w:val="24"/>
          <w:szCs w:val="24"/>
        </w:rPr>
      </w:pPr>
      <w:r w:rsidRPr="009A4D7F">
        <w:rPr>
          <w:sz w:val="24"/>
          <w:szCs w:val="24"/>
        </w:rPr>
        <w:t>Периоды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жизни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ребёнка.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Особенности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ухода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за</w:t>
      </w:r>
      <w:r w:rsidRPr="009A4D7F">
        <w:rPr>
          <w:spacing w:val="80"/>
          <w:sz w:val="24"/>
          <w:szCs w:val="24"/>
        </w:rPr>
        <w:t xml:space="preserve"> </w:t>
      </w:r>
      <w:r w:rsidRPr="009A4D7F">
        <w:rPr>
          <w:sz w:val="24"/>
          <w:szCs w:val="24"/>
        </w:rPr>
        <w:t xml:space="preserve">новорождёнными и детьми грудного возраста. Правила пеленания и одежда детей первого года </w:t>
      </w:r>
      <w:r w:rsidRPr="009A4D7F">
        <w:rPr>
          <w:spacing w:val="-2"/>
          <w:sz w:val="24"/>
          <w:szCs w:val="24"/>
        </w:rPr>
        <w:t>жизн</w:t>
      </w:r>
      <w:r>
        <w:rPr>
          <w:spacing w:val="-2"/>
          <w:sz w:val="24"/>
          <w:szCs w:val="24"/>
        </w:rPr>
        <w:t>и.</w:t>
      </w:r>
    </w:p>
    <w:p w:rsidR="00681166" w:rsidRDefault="00681166" w:rsidP="009A4D7F">
      <w:pPr>
        <w:spacing w:line="360" w:lineRule="auto"/>
        <w:jc w:val="both"/>
        <w:rPr>
          <w:spacing w:val="-2"/>
          <w:sz w:val="24"/>
          <w:szCs w:val="24"/>
        </w:rPr>
      </w:pPr>
    </w:p>
    <w:p w:rsidR="00D82A18" w:rsidRPr="00681166" w:rsidRDefault="00D82A18" w:rsidP="00D82A18">
      <w:pPr>
        <w:spacing w:line="276" w:lineRule="auto"/>
        <w:ind w:left="102"/>
        <w:rPr>
          <w:b/>
          <w:sz w:val="20"/>
          <w:szCs w:val="20"/>
        </w:rPr>
      </w:pPr>
      <w:r w:rsidRPr="00681166">
        <w:rPr>
          <w:b/>
          <w:sz w:val="20"/>
          <w:szCs w:val="20"/>
        </w:rPr>
        <w:t>ЭТИКА</w:t>
      </w:r>
      <w:r w:rsidRPr="00681166">
        <w:rPr>
          <w:b/>
          <w:spacing w:val="-5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И</w:t>
      </w:r>
      <w:r w:rsidRPr="00681166">
        <w:rPr>
          <w:b/>
          <w:spacing w:val="-2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ДЕОНТОЛОГИЯ</w:t>
      </w:r>
      <w:r w:rsidRPr="00681166">
        <w:rPr>
          <w:b/>
          <w:spacing w:val="-2"/>
          <w:sz w:val="20"/>
          <w:szCs w:val="20"/>
        </w:rPr>
        <w:t xml:space="preserve"> </w:t>
      </w:r>
      <w:r w:rsidRPr="00681166">
        <w:rPr>
          <w:b/>
          <w:sz w:val="20"/>
          <w:szCs w:val="20"/>
        </w:rPr>
        <w:t>МЕДИЦИНСКОГО</w:t>
      </w:r>
      <w:r w:rsidRPr="00681166">
        <w:rPr>
          <w:b/>
          <w:spacing w:val="-2"/>
          <w:sz w:val="20"/>
          <w:szCs w:val="20"/>
        </w:rPr>
        <w:t xml:space="preserve"> РАБОТНИКА</w:t>
      </w:r>
    </w:p>
    <w:p w:rsidR="00D82A18" w:rsidRPr="009A4D7F" w:rsidRDefault="00D82A18" w:rsidP="00D82A18">
      <w:pPr>
        <w:pStyle w:val="a3"/>
        <w:spacing w:before="131" w:line="276" w:lineRule="auto"/>
        <w:ind w:left="102" w:right="107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Этика и долг современного медицинского работника. Модель взаимоотношений между медицинским работником и пациентом. Внешний вид медицинского работника. Правило конфиденциальности по отношению</w:t>
      </w:r>
      <w:r w:rsidRPr="009A4D7F">
        <w:rPr>
          <w:spacing w:val="80"/>
          <w:w w:val="150"/>
          <w:sz w:val="24"/>
          <w:szCs w:val="24"/>
        </w:rPr>
        <w:t xml:space="preserve"> </w:t>
      </w:r>
      <w:r w:rsidRPr="009A4D7F">
        <w:rPr>
          <w:sz w:val="24"/>
          <w:szCs w:val="24"/>
        </w:rPr>
        <w:t>к пациенту. Юридические аспекты взаимоотношений между медицинским работником и пациентом.</w:t>
      </w:r>
    </w:p>
    <w:p w:rsidR="00D82A18" w:rsidRPr="009A4D7F" w:rsidRDefault="00D82A18" w:rsidP="00D82A18">
      <w:pPr>
        <w:pStyle w:val="a3"/>
        <w:spacing w:line="276" w:lineRule="auto"/>
        <w:ind w:left="102" w:right="112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Современная медицинская помощь. Правила общения с пациентом. План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опроса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обследования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пациента.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Этапы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научной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организации</w:t>
      </w:r>
      <w:r w:rsidRPr="009A4D7F">
        <w:rPr>
          <w:spacing w:val="40"/>
          <w:sz w:val="24"/>
          <w:szCs w:val="24"/>
        </w:rPr>
        <w:t xml:space="preserve"> </w:t>
      </w:r>
      <w:r w:rsidRPr="009A4D7F">
        <w:rPr>
          <w:sz w:val="24"/>
          <w:szCs w:val="24"/>
        </w:rPr>
        <w:t>ухода</w:t>
      </w:r>
    </w:p>
    <w:p w:rsidR="00D82A18" w:rsidRDefault="00D82A18" w:rsidP="00D82A18">
      <w:pPr>
        <w:spacing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lastRenderedPageBreak/>
        <w:t>за пациентом. Классификация проблем пациента и способов их выявления. Основные виды медицинской документации. Модели организации медицинской помощи.</w:t>
      </w:r>
    </w:p>
    <w:p w:rsidR="00A924E9" w:rsidRDefault="00A924E9" w:rsidP="00D82A18">
      <w:pPr>
        <w:spacing w:line="276" w:lineRule="auto"/>
        <w:jc w:val="both"/>
        <w:rPr>
          <w:sz w:val="24"/>
          <w:szCs w:val="24"/>
        </w:rPr>
      </w:pPr>
    </w:p>
    <w:p w:rsidR="00A924E9" w:rsidRPr="009A4D7F" w:rsidRDefault="00A924E9" w:rsidP="00D82A18">
      <w:pPr>
        <w:spacing w:line="276" w:lineRule="auto"/>
        <w:jc w:val="both"/>
        <w:rPr>
          <w:sz w:val="24"/>
          <w:szCs w:val="24"/>
        </w:rPr>
      </w:pPr>
    </w:p>
    <w:p w:rsidR="00A924E9" w:rsidRPr="00A924E9" w:rsidRDefault="00A924E9" w:rsidP="00A924E9">
      <w:pPr>
        <w:spacing w:line="276" w:lineRule="auto"/>
        <w:ind w:left="102"/>
        <w:jc w:val="both"/>
        <w:rPr>
          <w:b/>
          <w:sz w:val="20"/>
          <w:szCs w:val="20"/>
        </w:rPr>
      </w:pPr>
      <w:r w:rsidRPr="00A924E9">
        <w:rPr>
          <w:b/>
          <w:sz w:val="20"/>
          <w:szCs w:val="20"/>
        </w:rPr>
        <w:t>ОСНОВЫ</w:t>
      </w:r>
      <w:r w:rsidRPr="00A924E9">
        <w:rPr>
          <w:b/>
          <w:spacing w:val="-2"/>
          <w:sz w:val="20"/>
          <w:szCs w:val="20"/>
        </w:rPr>
        <w:t xml:space="preserve"> </w:t>
      </w:r>
      <w:r w:rsidRPr="00A924E9">
        <w:rPr>
          <w:b/>
          <w:sz w:val="20"/>
          <w:szCs w:val="20"/>
        </w:rPr>
        <w:t>УХОДА</w:t>
      </w:r>
      <w:r w:rsidRPr="00A924E9">
        <w:rPr>
          <w:b/>
          <w:spacing w:val="-3"/>
          <w:sz w:val="20"/>
          <w:szCs w:val="20"/>
        </w:rPr>
        <w:t xml:space="preserve"> </w:t>
      </w:r>
      <w:r w:rsidRPr="00A924E9">
        <w:rPr>
          <w:b/>
          <w:sz w:val="20"/>
          <w:szCs w:val="20"/>
        </w:rPr>
        <w:t>ЗА</w:t>
      </w:r>
      <w:r w:rsidRPr="00A924E9">
        <w:rPr>
          <w:b/>
          <w:spacing w:val="-1"/>
          <w:sz w:val="20"/>
          <w:szCs w:val="20"/>
        </w:rPr>
        <w:t xml:space="preserve"> </w:t>
      </w:r>
      <w:r w:rsidRPr="00A924E9">
        <w:rPr>
          <w:b/>
          <w:spacing w:val="-2"/>
          <w:sz w:val="20"/>
          <w:szCs w:val="20"/>
        </w:rPr>
        <w:t>ТЯЖЕЛОБОЛЬНЫМ</w:t>
      </w:r>
    </w:p>
    <w:p w:rsidR="00A924E9" w:rsidRDefault="00A924E9" w:rsidP="00A924E9">
      <w:pPr>
        <w:pStyle w:val="a3"/>
        <w:spacing w:before="133" w:line="276" w:lineRule="auto"/>
        <w:ind w:left="102" w:right="105" w:firstLine="707"/>
        <w:jc w:val="both"/>
        <w:rPr>
          <w:spacing w:val="-2"/>
          <w:sz w:val="24"/>
          <w:szCs w:val="24"/>
        </w:rPr>
      </w:pPr>
      <w:r w:rsidRPr="009A4D7F">
        <w:rPr>
          <w:sz w:val="24"/>
          <w:szCs w:val="24"/>
        </w:rPr>
        <w:t xml:space="preserve">Терморегуляция человека: минимальная и максимальная температуры тела. Измерение температуры. Лихорадка и её виды. Гипертермия: причины </w:t>
      </w:r>
      <w:r w:rsidRPr="009A4D7F">
        <w:rPr>
          <w:spacing w:val="-2"/>
          <w:sz w:val="24"/>
          <w:szCs w:val="24"/>
        </w:rPr>
        <w:t>возникновения.</w:t>
      </w:r>
      <w:r w:rsidRPr="009A4D7F">
        <w:rPr>
          <w:spacing w:val="-12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Температурный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лист.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Пролежни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и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причины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их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возникновения.</w:t>
      </w:r>
    </w:p>
    <w:p w:rsidR="00A924E9" w:rsidRDefault="00A924E9" w:rsidP="00A924E9">
      <w:pPr>
        <w:pStyle w:val="a3"/>
        <w:spacing w:before="133" w:line="276" w:lineRule="auto"/>
        <w:ind w:left="102" w:right="105" w:firstLine="707"/>
        <w:jc w:val="both"/>
        <w:rPr>
          <w:spacing w:val="-2"/>
          <w:sz w:val="24"/>
          <w:szCs w:val="24"/>
        </w:rPr>
      </w:pPr>
    </w:p>
    <w:p w:rsidR="00A924E9" w:rsidRPr="009A4D7F" w:rsidRDefault="00A924E9" w:rsidP="00A924E9">
      <w:pPr>
        <w:pStyle w:val="a3"/>
        <w:spacing w:before="133" w:line="276" w:lineRule="auto"/>
        <w:ind w:left="102" w:right="105" w:firstLine="707"/>
        <w:jc w:val="both"/>
        <w:rPr>
          <w:sz w:val="24"/>
          <w:szCs w:val="24"/>
        </w:rPr>
      </w:pPr>
    </w:p>
    <w:p w:rsidR="00A924E9" w:rsidRPr="00A924E9" w:rsidRDefault="00A924E9" w:rsidP="00A924E9">
      <w:pPr>
        <w:spacing w:line="276" w:lineRule="auto"/>
        <w:ind w:left="102"/>
        <w:jc w:val="both"/>
        <w:rPr>
          <w:b/>
          <w:sz w:val="20"/>
          <w:szCs w:val="20"/>
        </w:rPr>
      </w:pPr>
      <w:r w:rsidRPr="00A924E9">
        <w:rPr>
          <w:b/>
          <w:sz w:val="20"/>
          <w:szCs w:val="20"/>
        </w:rPr>
        <w:t>ОСНОВЫ</w:t>
      </w:r>
      <w:r w:rsidRPr="00A924E9">
        <w:rPr>
          <w:b/>
          <w:spacing w:val="-4"/>
          <w:sz w:val="20"/>
          <w:szCs w:val="20"/>
        </w:rPr>
        <w:t xml:space="preserve"> </w:t>
      </w:r>
      <w:r w:rsidRPr="00A924E9">
        <w:rPr>
          <w:b/>
          <w:sz w:val="20"/>
          <w:szCs w:val="20"/>
        </w:rPr>
        <w:t>ЗДОРОВОГО</w:t>
      </w:r>
      <w:r w:rsidRPr="00A924E9">
        <w:rPr>
          <w:b/>
          <w:spacing w:val="-3"/>
          <w:sz w:val="20"/>
          <w:szCs w:val="20"/>
        </w:rPr>
        <w:t xml:space="preserve"> </w:t>
      </w:r>
      <w:r w:rsidRPr="00A924E9">
        <w:rPr>
          <w:b/>
          <w:sz w:val="20"/>
          <w:szCs w:val="20"/>
        </w:rPr>
        <w:t>ОБРАЗА</w:t>
      </w:r>
      <w:r w:rsidRPr="00A924E9">
        <w:rPr>
          <w:b/>
          <w:spacing w:val="-4"/>
          <w:sz w:val="20"/>
          <w:szCs w:val="20"/>
        </w:rPr>
        <w:t xml:space="preserve"> </w:t>
      </w:r>
      <w:r w:rsidRPr="00A924E9">
        <w:rPr>
          <w:b/>
          <w:spacing w:val="-2"/>
          <w:sz w:val="20"/>
          <w:szCs w:val="20"/>
        </w:rPr>
        <w:t>ЖИЗНИ</w:t>
      </w:r>
    </w:p>
    <w:p w:rsidR="00A924E9" w:rsidRPr="009A4D7F" w:rsidRDefault="00A924E9" w:rsidP="00A924E9">
      <w:pPr>
        <w:pStyle w:val="a3"/>
        <w:spacing w:before="130" w:line="276" w:lineRule="auto"/>
        <w:ind w:left="102" w:right="104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Понятия «здоровье», «гигиена», «санитария». Принципы здорового образа жизни. Правила рационального режима дня и питания. Анорексия. Ожирение. Оздоровительная физкультура. Антропометрия. Биологический возраст человека. Функциональные резервы организма человека.</w:t>
      </w:r>
    </w:p>
    <w:p w:rsidR="00D82A18" w:rsidRPr="009A4D7F" w:rsidRDefault="00D82A18" w:rsidP="009A4D7F">
      <w:pPr>
        <w:spacing w:line="360" w:lineRule="auto"/>
        <w:jc w:val="both"/>
        <w:rPr>
          <w:sz w:val="24"/>
          <w:szCs w:val="24"/>
        </w:rPr>
        <w:sectPr w:rsidR="00D82A18" w:rsidRPr="009A4D7F">
          <w:pgSz w:w="11910" w:h="16840"/>
          <w:pgMar w:top="1040" w:right="740" w:bottom="280" w:left="1600" w:header="720" w:footer="720" w:gutter="0"/>
          <w:cols w:space="720"/>
        </w:sectPr>
      </w:pPr>
    </w:p>
    <w:p w:rsidR="00535818" w:rsidRPr="009A4D7F" w:rsidRDefault="00535818" w:rsidP="009A4D7F">
      <w:pPr>
        <w:pStyle w:val="a3"/>
        <w:spacing w:line="276" w:lineRule="auto"/>
        <w:ind w:right="109"/>
        <w:jc w:val="both"/>
        <w:rPr>
          <w:sz w:val="24"/>
          <w:szCs w:val="24"/>
        </w:rPr>
      </w:pPr>
    </w:p>
    <w:p w:rsidR="009A4D7F" w:rsidRPr="009A4D7F" w:rsidRDefault="009A4D7F" w:rsidP="00D82A18">
      <w:pPr>
        <w:spacing w:line="276" w:lineRule="auto"/>
        <w:jc w:val="both"/>
        <w:rPr>
          <w:sz w:val="24"/>
          <w:szCs w:val="24"/>
        </w:rPr>
      </w:pPr>
    </w:p>
    <w:p w:rsidR="009A4D7F" w:rsidRPr="009A4D7F" w:rsidRDefault="009A4D7F" w:rsidP="009A4D7F">
      <w:pPr>
        <w:pStyle w:val="a3"/>
        <w:spacing w:before="130" w:line="276" w:lineRule="auto"/>
        <w:ind w:left="102" w:right="104" w:firstLine="70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.</w:t>
      </w:r>
    </w:p>
    <w:p w:rsidR="009A4D7F" w:rsidRDefault="009A4D7F" w:rsidP="009A4D7F">
      <w:pPr>
        <w:spacing w:line="276" w:lineRule="auto"/>
        <w:jc w:val="both"/>
        <w:rPr>
          <w:sz w:val="24"/>
          <w:szCs w:val="24"/>
        </w:rPr>
      </w:pPr>
    </w:p>
    <w:p w:rsidR="00D82A18" w:rsidRPr="009A4D7F" w:rsidRDefault="00D82A18" w:rsidP="00D82A18">
      <w:pPr>
        <w:pStyle w:val="11"/>
        <w:spacing w:line="276" w:lineRule="auto"/>
        <w:rPr>
          <w:sz w:val="24"/>
          <w:szCs w:val="24"/>
        </w:rPr>
      </w:pPr>
      <w:r w:rsidRPr="009A4D7F">
        <w:rPr>
          <w:sz w:val="24"/>
          <w:szCs w:val="24"/>
        </w:rPr>
        <w:t>Список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лабораторных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практических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работ</w:t>
      </w:r>
    </w:p>
    <w:p w:rsidR="00D82A18" w:rsidRPr="00681166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58" w:line="276" w:lineRule="auto"/>
        <w:jc w:val="both"/>
        <w:rPr>
          <w:sz w:val="24"/>
          <w:szCs w:val="24"/>
        </w:rPr>
      </w:pPr>
      <w:r w:rsidRPr="00681166">
        <w:rPr>
          <w:sz w:val="24"/>
          <w:szCs w:val="24"/>
        </w:rPr>
        <w:t>Подсчёт</w:t>
      </w:r>
      <w:r w:rsidRPr="00681166">
        <w:rPr>
          <w:spacing w:val="-6"/>
          <w:sz w:val="24"/>
          <w:szCs w:val="24"/>
        </w:rPr>
        <w:t xml:space="preserve"> </w:t>
      </w:r>
      <w:r w:rsidRPr="00681166">
        <w:rPr>
          <w:sz w:val="24"/>
          <w:szCs w:val="24"/>
        </w:rPr>
        <w:t>ударов</w:t>
      </w:r>
      <w:r w:rsidRPr="00681166">
        <w:rPr>
          <w:spacing w:val="-7"/>
          <w:sz w:val="24"/>
          <w:szCs w:val="24"/>
        </w:rPr>
        <w:t xml:space="preserve"> </w:t>
      </w:r>
      <w:r w:rsidRPr="00681166">
        <w:rPr>
          <w:sz w:val="24"/>
          <w:szCs w:val="24"/>
        </w:rPr>
        <w:t>пульса</w:t>
      </w:r>
      <w:r w:rsidRPr="00681166">
        <w:rPr>
          <w:spacing w:val="-3"/>
          <w:sz w:val="24"/>
          <w:szCs w:val="24"/>
        </w:rPr>
        <w:t xml:space="preserve"> </w:t>
      </w:r>
      <w:r w:rsidRPr="00681166">
        <w:rPr>
          <w:sz w:val="24"/>
          <w:szCs w:val="24"/>
        </w:rPr>
        <w:t>в</w:t>
      </w:r>
      <w:r w:rsidRPr="00681166">
        <w:rPr>
          <w:spacing w:val="-3"/>
          <w:sz w:val="24"/>
          <w:szCs w:val="24"/>
        </w:rPr>
        <w:t xml:space="preserve"> </w:t>
      </w:r>
      <w:r w:rsidRPr="00681166">
        <w:rPr>
          <w:sz w:val="24"/>
          <w:szCs w:val="24"/>
        </w:rPr>
        <w:t>покое</w:t>
      </w:r>
      <w:r w:rsidRPr="00681166">
        <w:rPr>
          <w:spacing w:val="-5"/>
          <w:sz w:val="24"/>
          <w:szCs w:val="24"/>
        </w:rPr>
        <w:t xml:space="preserve"> </w:t>
      </w:r>
      <w:r w:rsidRPr="00681166">
        <w:rPr>
          <w:sz w:val="24"/>
          <w:szCs w:val="24"/>
        </w:rPr>
        <w:t>и</w:t>
      </w:r>
      <w:r w:rsidRPr="00681166">
        <w:rPr>
          <w:spacing w:val="-3"/>
          <w:sz w:val="24"/>
          <w:szCs w:val="24"/>
        </w:rPr>
        <w:t xml:space="preserve"> </w:t>
      </w:r>
      <w:r w:rsidRPr="00681166">
        <w:rPr>
          <w:sz w:val="24"/>
          <w:szCs w:val="24"/>
        </w:rPr>
        <w:t>при</w:t>
      </w:r>
      <w:r w:rsidRPr="00681166">
        <w:rPr>
          <w:spacing w:val="-3"/>
          <w:sz w:val="24"/>
          <w:szCs w:val="24"/>
        </w:rPr>
        <w:t xml:space="preserve"> </w:t>
      </w:r>
      <w:r w:rsidRPr="00681166">
        <w:rPr>
          <w:sz w:val="24"/>
          <w:szCs w:val="24"/>
        </w:rPr>
        <w:t>физической</w:t>
      </w:r>
      <w:r w:rsidRPr="00681166">
        <w:rPr>
          <w:spacing w:val="-5"/>
          <w:sz w:val="24"/>
          <w:szCs w:val="24"/>
        </w:rPr>
        <w:t xml:space="preserve"> </w:t>
      </w:r>
      <w:r w:rsidRPr="00681166">
        <w:rPr>
          <w:spacing w:val="-2"/>
          <w:sz w:val="24"/>
          <w:szCs w:val="24"/>
        </w:rPr>
        <w:t>нагрузке.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1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Метод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регистрации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электрической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активности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сердца.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0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Измерение</w:t>
      </w:r>
      <w:r w:rsidRPr="009A4D7F">
        <w:rPr>
          <w:spacing w:val="-11"/>
          <w:sz w:val="24"/>
          <w:szCs w:val="24"/>
        </w:rPr>
        <w:t xml:space="preserve"> </w:t>
      </w:r>
      <w:r w:rsidRPr="009A4D7F">
        <w:rPr>
          <w:sz w:val="24"/>
          <w:szCs w:val="24"/>
        </w:rPr>
        <w:t>кровяного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давления.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1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Функциональные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пробы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сердечно-сосудистой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системы.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2" w:line="276" w:lineRule="auto"/>
        <w:ind w:right="1083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Определение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минутного</w:t>
      </w:r>
      <w:r w:rsidRPr="009A4D7F">
        <w:rPr>
          <w:spacing w:val="-11"/>
          <w:sz w:val="24"/>
          <w:szCs w:val="24"/>
        </w:rPr>
        <w:t xml:space="preserve"> </w:t>
      </w:r>
      <w:r w:rsidRPr="009A4D7F">
        <w:rPr>
          <w:sz w:val="24"/>
          <w:szCs w:val="24"/>
        </w:rPr>
        <w:t>объема</w:t>
      </w:r>
      <w:r w:rsidRPr="009A4D7F">
        <w:rPr>
          <w:spacing w:val="-11"/>
          <w:sz w:val="24"/>
          <w:szCs w:val="24"/>
        </w:rPr>
        <w:t xml:space="preserve"> </w:t>
      </w:r>
      <w:r w:rsidRPr="009A4D7F">
        <w:rPr>
          <w:sz w:val="24"/>
          <w:szCs w:val="24"/>
        </w:rPr>
        <w:t>кровообращения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косвенным методом в покое и после физической нагрузки.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line="276" w:lineRule="auto"/>
        <w:ind w:right="128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Расчёт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периферического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сосудистого</w:t>
      </w:r>
      <w:r w:rsidRPr="009A4D7F">
        <w:rPr>
          <w:spacing w:val="-4"/>
          <w:sz w:val="24"/>
          <w:szCs w:val="24"/>
        </w:rPr>
        <w:t xml:space="preserve"> </w:t>
      </w:r>
      <w:r w:rsidRPr="009A4D7F">
        <w:rPr>
          <w:sz w:val="24"/>
          <w:szCs w:val="24"/>
        </w:rPr>
        <w:t>сопротивления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в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покое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и</w:t>
      </w:r>
      <w:r w:rsidRPr="009A4D7F">
        <w:rPr>
          <w:spacing w:val="-5"/>
          <w:sz w:val="24"/>
          <w:szCs w:val="24"/>
        </w:rPr>
        <w:t xml:space="preserve"> </w:t>
      </w:r>
      <w:r w:rsidRPr="009A4D7F">
        <w:rPr>
          <w:sz w:val="24"/>
          <w:szCs w:val="24"/>
        </w:rPr>
        <w:t>после физической нагрузки.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Измерение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жизненной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ёмкости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лёгких.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1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Определение</w:t>
      </w:r>
      <w:r w:rsidRPr="009A4D7F">
        <w:rPr>
          <w:spacing w:val="-14"/>
          <w:sz w:val="24"/>
          <w:szCs w:val="24"/>
        </w:rPr>
        <w:t xml:space="preserve"> </w:t>
      </w:r>
      <w:r w:rsidRPr="009A4D7F">
        <w:rPr>
          <w:sz w:val="24"/>
          <w:szCs w:val="24"/>
        </w:rPr>
        <w:t>насыщенности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крови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кислородом.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0" w:line="276" w:lineRule="auto"/>
        <w:ind w:right="337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Техника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инъекций</w:t>
      </w:r>
      <w:r w:rsidRPr="009A4D7F">
        <w:rPr>
          <w:spacing w:val="-7"/>
          <w:sz w:val="24"/>
          <w:szCs w:val="24"/>
        </w:rPr>
        <w:t xml:space="preserve"> </w:t>
      </w:r>
      <w:r w:rsidRPr="009A4D7F">
        <w:rPr>
          <w:sz w:val="24"/>
          <w:szCs w:val="24"/>
        </w:rPr>
        <w:t>(внутрикожных,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>подкожных,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z w:val="24"/>
          <w:szCs w:val="24"/>
        </w:rPr>
        <w:t xml:space="preserve">внутримышечных, </w:t>
      </w:r>
      <w:r w:rsidRPr="009A4D7F">
        <w:rPr>
          <w:spacing w:val="-2"/>
          <w:sz w:val="24"/>
          <w:szCs w:val="24"/>
        </w:rPr>
        <w:t>внутривенных).</w:t>
      </w:r>
    </w:p>
    <w:p w:rsidR="00D82A18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2" w:line="276" w:lineRule="auto"/>
        <w:ind w:right="3708"/>
        <w:jc w:val="both"/>
        <w:rPr>
          <w:sz w:val="24"/>
          <w:szCs w:val="24"/>
        </w:rPr>
      </w:pPr>
      <w:r w:rsidRPr="009A4D7F">
        <w:rPr>
          <w:sz w:val="24"/>
          <w:szCs w:val="24"/>
        </w:rPr>
        <w:t xml:space="preserve">Техника наложения повязок. 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2" w:line="276" w:lineRule="auto"/>
        <w:ind w:right="3708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Промывание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желудка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толстым</w:t>
      </w:r>
      <w:r w:rsidRPr="009A4D7F">
        <w:rPr>
          <w:spacing w:val="-6"/>
          <w:sz w:val="24"/>
          <w:szCs w:val="24"/>
        </w:rPr>
        <w:t xml:space="preserve"> </w:t>
      </w:r>
      <w:r w:rsidRPr="009A4D7F">
        <w:rPr>
          <w:sz w:val="24"/>
          <w:szCs w:val="24"/>
        </w:rPr>
        <w:t>зондом.</w:t>
      </w:r>
    </w:p>
    <w:p w:rsidR="00D82A18" w:rsidRPr="00681166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67" w:line="276" w:lineRule="auto"/>
        <w:jc w:val="both"/>
        <w:rPr>
          <w:sz w:val="24"/>
          <w:szCs w:val="24"/>
        </w:rPr>
      </w:pPr>
      <w:r w:rsidRPr="00681166">
        <w:rPr>
          <w:sz w:val="24"/>
          <w:szCs w:val="24"/>
        </w:rPr>
        <w:t>Пеленание</w:t>
      </w:r>
      <w:r w:rsidRPr="00681166">
        <w:rPr>
          <w:spacing w:val="-3"/>
          <w:sz w:val="24"/>
          <w:szCs w:val="24"/>
        </w:rPr>
        <w:t xml:space="preserve"> </w:t>
      </w:r>
      <w:r w:rsidRPr="00681166">
        <w:rPr>
          <w:spacing w:val="-2"/>
          <w:sz w:val="24"/>
          <w:szCs w:val="24"/>
        </w:rPr>
        <w:t>новорождённых.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170"/>
        </w:tabs>
        <w:spacing w:before="163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Антропометрия.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Оценка</w:t>
      </w:r>
      <w:r w:rsidRPr="009A4D7F">
        <w:rPr>
          <w:spacing w:val="-10"/>
          <w:sz w:val="24"/>
          <w:szCs w:val="24"/>
        </w:rPr>
        <w:t xml:space="preserve"> </w:t>
      </w:r>
      <w:r w:rsidRPr="009A4D7F">
        <w:rPr>
          <w:sz w:val="24"/>
          <w:szCs w:val="24"/>
        </w:rPr>
        <w:t>физического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развития</w:t>
      </w:r>
      <w:r w:rsidRPr="009A4D7F">
        <w:rPr>
          <w:spacing w:val="-2"/>
          <w:sz w:val="24"/>
          <w:szCs w:val="24"/>
        </w:rPr>
        <w:t xml:space="preserve"> человека.</w:t>
      </w:r>
    </w:p>
    <w:p w:rsidR="00D82A18" w:rsidRPr="009A4D7F" w:rsidRDefault="00D82A18" w:rsidP="00681166">
      <w:pPr>
        <w:pStyle w:val="a4"/>
        <w:numPr>
          <w:ilvl w:val="0"/>
          <w:numId w:val="10"/>
        </w:numPr>
        <w:tabs>
          <w:tab w:val="left" w:pos="1240"/>
        </w:tabs>
        <w:spacing w:before="161" w:line="276" w:lineRule="auto"/>
        <w:jc w:val="both"/>
        <w:rPr>
          <w:sz w:val="24"/>
          <w:szCs w:val="24"/>
        </w:rPr>
      </w:pPr>
      <w:r w:rsidRPr="009A4D7F">
        <w:rPr>
          <w:sz w:val="24"/>
          <w:szCs w:val="24"/>
        </w:rPr>
        <w:t>Расчёт</w:t>
      </w:r>
      <w:r w:rsidRPr="009A4D7F">
        <w:rPr>
          <w:spacing w:val="-9"/>
          <w:sz w:val="24"/>
          <w:szCs w:val="24"/>
        </w:rPr>
        <w:t xml:space="preserve"> </w:t>
      </w:r>
      <w:r w:rsidRPr="009A4D7F">
        <w:rPr>
          <w:sz w:val="24"/>
          <w:szCs w:val="24"/>
        </w:rPr>
        <w:t>биологического</w:t>
      </w:r>
      <w:r w:rsidRPr="009A4D7F">
        <w:rPr>
          <w:spacing w:val="-8"/>
          <w:sz w:val="24"/>
          <w:szCs w:val="24"/>
        </w:rPr>
        <w:t xml:space="preserve"> </w:t>
      </w:r>
      <w:r w:rsidRPr="009A4D7F">
        <w:rPr>
          <w:spacing w:val="-2"/>
          <w:sz w:val="24"/>
          <w:szCs w:val="24"/>
        </w:rPr>
        <w:t>возраста.</w:t>
      </w:r>
    </w:p>
    <w:p w:rsidR="00D82A18" w:rsidRPr="00D82A18" w:rsidRDefault="00D82A18" w:rsidP="00681166">
      <w:pPr>
        <w:pStyle w:val="a4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  <w:sectPr w:rsidR="00D82A18" w:rsidRPr="00D82A18">
          <w:pgSz w:w="11910" w:h="16840"/>
          <w:pgMar w:top="1040" w:right="740" w:bottom="280" w:left="1600" w:header="720" w:footer="720" w:gutter="0"/>
          <w:cols w:space="720"/>
        </w:sectPr>
      </w:pPr>
      <w:r w:rsidRPr="009A4D7F">
        <w:rPr>
          <w:sz w:val="24"/>
          <w:szCs w:val="24"/>
        </w:rPr>
        <w:t>Составление режима дня и рациона питания с учётом физиол</w:t>
      </w:r>
      <w:r>
        <w:rPr>
          <w:sz w:val="24"/>
          <w:szCs w:val="24"/>
        </w:rPr>
        <w:t>огических потребностей организм</w:t>
      </w:r>
    </w:p>
    <w:p w:rsidR="00D82A18" w:rsidRPr="009A4D7F" w:rsidRDefault="00681166" w:rsidP="00D82A1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4. </w:t>
      </w:r>
      <w:r w:rsidR="00A924E9">
        <w:rPr>
          <w:b/>
          <w:sz w:val="24"/>
          <w:szCs w:val="24"/>
        </w:rPr>
        <w:t xml:space="preserve">   </w:t>
      </w:r>
      <w:r w:rsidR="00D82A18" w:rsidRPr="009A4D7F">
        <w:rPr>
          <w:b/>
          <w:sz w:val="24"/>
          <w:szCs w:val="24"/>
        </w:rPr>
        <w:t>Методическое обеспечение.</w:t>
      </w:r>
    </w:p>
    <w:p w:rsidR="00D82A18" w:rsidRPr="009A4D7F" w:rsidRDefault="00D82A18" w:rsidP="00D82A18">
      <w:pPr>
        <w:rPr>
          <w:b/>
          <w:sz w:val="24"/>
          <w:szCs w:val="24"/>
        </w:rPr>
      </w:pPr>
    </w:p>
    <w:p w:rsidR="00D82A18" w:rsidRPr="009A4D7F" w:rsidRDefault="00D82A18" w:rsidP="00D82A18">
      <w:pPr>
        <w:pStyle w:val="Default"/>
      </w:pPr>
    </w:p>
    <w:p w:rsidR="00D82A18" w:rsidRPr="009A4D7F" w:rsidRDefault="00D82A18" w:rsidP="00D82A18">
      <w:pPr>
        <w:pStyle w:val="Default"/>
        <w:numPr>
          <w:ilvl w:val="0"/>
          <w:numId w:val="7"/>
        </w:numPr>
        <w:spacing w:line="276" w:lineRule="auto"/>
      </w:pPr>
      <w:r w:rsidRPr="009A4D7F">
        <w:t>Федеральный государственный образовательный стандарт начального профессионального образования по профессии 060501.01 Младшая медицинская сестра по уходу за больными приказ Министерства образования и науки РФ от 9 ноября 2009 г. № 570 .</w:t>
      </w:r>
    </w:p>
    <w:p w:rsidR="00D82A18" w:rsidRPr="009A4D7F" w:rsidRDefault="00D82A18" w:rsidP="00D82A18">
      <w:pPr>
        <w:pStyle w:val="Default"/>
        <w:numPr>
          <w:ilvl w:val="0"/>
          <w:numId w:val="7"/>
        </w:numPr>
        <w:spacing w:line="276" w:lineRule="auto"/>
      </w:pPr>
      <w:r w:rsidRPr="009A4D7F">
        <w:t xml:space="preserve">Материалы энциклопедии Википедия. Режим доступа: http://ru.wikipedia.org/wiki </w:t>
      </w:r>
    </w:p>
    <w:p w:rsidR="00D82A18" w:rsidRPr="009A4D7F" w:rsidRDefault="00D82A18" w:rsidP="00D82A18">
      <w:pPr>
        <w:pStyle w:val="a4"/>
        <w:numPr>
          <w:ilvl w:val="0"/>
          <w:numId w:val="7"/>
        </w:numPr>
        <w:spacing w:line="276" w:lineRule="auto"/>
        <w:rPr>
          <w:b/>
          <w:sz w:val="24"/>
          <w:szCs w:val="24"/>
        </w:rPr>
      </w:pPr>
      <w:r w:rsidRPr="009A4D7F">
        <w:rPr>
          <w:sz w:val="24"/>
          <w:szCs w:val="24"/>
        </w:rPr>
        <w:t>Программа ранней профессиональной ориентации и профильной медицинской подготовки для учащихся специализированных медицинских классов общеобразовательных учреждений (школа-вуз) ГОУ ВУНМЦ МЗ РФ, 2000 – 20с.</w:t>
      </w:r>
    </w:p>
    <w:p w:rsidR="00D82A18" w:rsidRPr="009A4D7F" w:rsidRDefault="00D82A18" w:rsidP="00D82A18">
      <w:pPr>
        <w:pStyle w:val="Default"/>
        <w:spacing w:line="276" w:lineRule="auto"/>
        <w:rPr>
          <w:rFonts w:ascii="Calibri" w:hAnsi="Calibri" w:cs="Calibri"/>
        </w:rPr>
      </w:pPr>
    </w:p>
    <w:p w:rsidR="00D82A18" w:rsidRPr="009A4D7F" w:rsidRDefault="00D82A18" w:rsidP="00D82A18">
      <w:pPr>
        <w:pStyle w:val="Default"/>
        <w:spacing w:line="276" w:lineRule="auto"/>
        <w:rPr>
          <w:color w:val="auto"/>
        </w:rPr>
      </w:pPr>
    </w:p>
    <w:p w:rsidR="009A4D7F" w:rsidRPr="00D82A18" w:rsidRDefault="009A4D7F" w:rsidP="00D82A18">
      <w:pPr>
        <w:spacing w:line="276" w:lineRule="auto"/>
        <w:rPr>
          <w:sz w:val="24"/>
          <w:szCs w:val="24"/>
        </w:rPr>
        <w:sectPr w:rsidR="009A4D7F" w:rsidRPr="00D82A18">
          <w:pgSz w:w="11910" w:h="16840"/>
          <w:pgMar w:top="1040" w:right="740" w:bottom="280" w:left="1600" w:header="720" w:footer="720" w:gutter="0"/>
          <w:cols w:space="720"/>
        </w:sectPr>
      </w:pPr>
    </w:p>
    <w:p w:rsidR="00535818" w:rsidRPr="009A4D7F" w:rsidRDefault="00535818" w:rsidP="009A4D7F">
      <w:pPr>
        <w:tabs>
          <w:tab w:val="left" w:pos="1240"/>
        </w:tabs>
        <w:spacing w:before="160" w:line="276" w:lineRule="auto"/>
        <w:ind w:right="1915"/>
        <w:rPr>
          <w:sz w:val="24"/>
          <w:szCs w:val="24"/>
        </w:rPr>
      </w:pPr>
    </w:p>
    <w:p w:rsidR="00535818" w:rsidRPr="009A4D7F" w:rsidRDefault="00535818" w:rsidP="009A4D7F">
      <w:pPr>
        <w:spacing w:line="276" w:lineRule="auto"/>
        <w:rPr>
          <w:sz w:val="24"/>
          <w:szCs w:val="24"/>
        </w:rPr>
      </w:pPr>
    </w:p>
    <w:p w:rsidR="009A4D7F" w:rsidRPr="009A4D7F" w:rsidRDefault="009A4D7F" w:rsidP="009A4D7F">
      <w:pPr>
        <w:pStyle w:val="Default"/>
        <w:pageBreakBefore/>
        <w:spacing w:line="276" w:lineRule="auto"/>
      </w:pPr>
    </w:p>
    <w:p w:rsidR="007A343E" w:rsidRPr="009A4D7F" w:rsidRDefault="007A343E" w:rsidP="009A4D7F">
      <w:pPr>
        <w:spacing w:line="276" w:lineRule="auto"/>
        <w:rPr>
          <w:sz w:val="24"/>
          <w:szCs w:val="24"/>
        </w:rPr>
        <w:sectPr w:rsidR="007A343E" w:rsidRPr="009A4D7F">
          <w:pgSz w:w="11910" w:h="16840"/>
          <w:pgMar w:top="1040" w:right="740" w:bottom="280" w:left="1600" w:header="720" w:footer="720" w:gutter="0"/>
          <w:cols w:space="720"/>
        </w:sectPr>
      </w:pPr>
    </w:p>
    <w:p w:rsidR="00535818" w:rsidRPr="009A4D7F" w:rsidRDefault="006B1B0D" w:rsidP="009A4D7F">
      <w:pPr>
        <w:spacing w:before="72" w:line="276" w:lineRule="auto"/>
        <w:ind w:left="3165"/>
        <w:rPr>
          <w:b/>
          <w:sz w:val="24"/>
          <w:szCs w:val="24"/>
        </w:rPr>
      </w:pPr>
      <w:r w:rsidRPr="009A4D7F">
        <w:rPr>
          <w:b/>
          <w:sz w:val="24"/>
          <w:szCs w:val="24"/>
        </w:rPr>
        <w:lastRenderedPageBreak/>
        <w:t>3.</w:t>
      </w:r>
      <w:r w:rsidRPr="009A4D7F">
        <w:rPr>
          <w:b/>
          <w:spacing w:val="-4"/>
          <w:sz w:val="24"/>
          <w:szCs w:val="24"/>
        </w:rPr>
        <w:t xml:space="preserve"> </w:t>
      </w:r>
      <w:r w:rsidRPr="009A4D7F">
        <w:rPr>
          <w:b/>
          <w:sz w:val="24"/>
          <w:szCs w:val="24"/>
        </w:rPr>
        <w:t>Тематическое</w:t>
      </w:r>
      <w:r w:rsidRPr="009A4D7F">
        <w:rPr>
          <w:b/>
          <w:spacing w:val="-2"/>
          <w:sz w:val="24"/>
          <w:szCs w:val="24"/>
        </w:rPr>
        <w:t xml:space="preserve"> планирование</w:t>
      </w:r>
    </w:p>
    <w:p w:rsidR="00535818" w:rsidRPr="009A4D7F" w:rsidRDefault="00535818" w:rsidP="009A4D7F">
      <w:pPr>
        <w:pStyle w:val="a3"/>
        <w:spacing w:line="276" w:lineRule="auto"/>
        <w:rPr>
          <w:b/>
          <w:sz w:val="24"/>
          <w:szCs w:val="24"/>
        </w:rPr>
      </w:pPr>
    </w:p>
    <w:p w:rsidR="00535818" w:rsidRPr="009A4D7F" w:rsidRDefault="00535818" w:rsidP="009A4D7F">
      <w:pPr>
        <w:pStyle w:val="a3"/>
        <w:spacing w:line="276" w:lineRule="auto"/>
        <w:rPr>
          <w:b/>
          <w:sz w:val="24"/>
          <w:szCs w:val="24"/>
        </w:rPr>
      </w:pPr>
    </w:p>
    <w:p w:rsidR="00535818" w:rsidRPr="009A4D7F" w:rsidRDefault="00535818" w:rsidP="009A4D7F">
      <w:pPr>
        <w:pStyle w:val="a3"/>
        <w:spacing w:before="4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017"/>
        <w:gridCol w:w="1714"/>
      </w:tblGrid>
      <w:tr w:rsidR="00535818" w:rsidRPr="009A4D7F">
        <w:trPr>
          <w:trHeight w:val="966"/>
        </w:trPr>
        <w:tc>
          <w:tcPr>
            <w:tcW w:w="617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165"/>
              <w:jc w:val="left"/>
              <w:rPr>
                <w:b/>
                <w:sz w:val="24"/>
                <w:szCs w:val="24"/>
              </w:rPr>
            </w:pPr>
            <w:r w:rsidRPr="009A4D7F">
              <w:rPr>
                <w:b/>
                <w:sz w:val="24"/>
                <w:szCs w:val="24"/>
              </w:rPr>
              <w:t>№</w:t>
            </w:r>
          </w:p>
          <w:p w:rsidR="00535818" w:rsidRPr="009A4D7F" w:rsidRDefault="006B1B0D" w:rsidP="009A4D7F">
            <w:pPr>
              <w:pStyle w:val="TableParagraph"/>
              <w:spacing w:before="160" w:line="276" w:lineRule="auto"/>
              <w:jc w:val="left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7017" w:type="dxa"/>
          </w:tcPr>
          <w:p w:rsidR="00535818" w:rsidRPr="009A4D7F" w:rsidRDefault="006B1B0D" w:rsidP="009A4D7F">
            <w:pPr>
              <w:pStyle w:val="TableParagraph"/>
              <w:spacing w:before="240" w:line="276" w:lineRule="auto"/>
              <w:ind w:left="3175" w:right="3166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714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98" w:right="89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2"/>
                <w:sz w:val="24"/>
                <w:szCs w:val="24"/>
              </w:rPr>
              <w:t>Количество</w:t>
            </w:r>
          </w:p>
          <w:p w:rsidR="00535818" w:rsidRPr="009A4D7F" w:rsidRDefault="006B1B0D" w:rsidP="009A4D7F">
            <w:pPr>
              <w:pStyle w:val="TableParagraph"/>
              <w:spacing w:before="160" w:line="276" w:lineRule="auto"/>
              <w:ind w:left="96" w:right="89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2"/>
                <w:sz w:val="24"/>
                <w:szCs w:val="24"/>
              </w:rPr>
              <w:t>часов</w:t>
            </w:r>
          </w:p>
        </w:tc>
      </w:tr>
      <w:tr w:rsidR="00535818" w:rsidRPr="009A4D7F">
        <w:trPr>
          <w:trHeight w:val="482"/>
        </w:trPr>
        <w:tc>
          <w:tcPr>
            <w:tcW w:w="617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7017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Система</w:t>
            </w:r>
            <w:r w:rsidRPr="009A4D7F">
              <w:rPr>
                <w:spacing w:val="-1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здравоохранения</w:t>
            </w:r>
            <w:r w:rsidRPr="009A4D7F">
              <w:rPr>
                <w:spacing w:val="-17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Российской</w:t>
            </w:r>
            <w:r w:rsidRPr="009A4D7F">
              <w:rPr>
                <w:spacing w:val="-9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714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2</w:t>
            </w:r>
          </w:p>
        </w:tc>
      </w:tr>
      <w:tr w:rsidR="00535818" w:rsidRPr="009A4D7F">
        <w:trPr>
          <w:trHeight w:val="642"/>
        </w:trPr>
        <w:tc>
          <w:tcPr>
            <w:tcW w:w="617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7017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Санитарно-эпидемиологический</w:t>
            </w:r>
            <w:r w:rsidRPr="009A4D7F">
              <w:rPr>
                <w:spacing w:val="4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режим</w:t>
            </w:r>
            <w:r w:rsidRPr="009A4D7F">
              <w:rPr>
                <w:spacing w:val="4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в</w:t>
            </w:r>
            <w:r w:rsidRPr="009A4D7F">
              <w:rPr>
                <w:spacing w:val="48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медицинских</w:t>
            </w:r>
          </w:p>
          <w:p w:rsidR="00535818" w:rsidRPr="009A4D7F" w:rsidRDefault="006B1B0D" w:rsidP="009A4D7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9A4D7F">
              <w:rPr>
                <w:spacing w:val="-2"/>
                <w:sz w:val="24"/>
                <w:szCs w:val="24"/>
              </w:rPr>
              <w:t>организациях</w:t>
            </w:r>
          </w:p>
        </w:tc>
        <w:tc>
          <w:tcPr>
            <w:tcW w:w="1714" w:type="dxa"/>
          </w:tcPr>
          <w:p w:rsidR="00535818" w:rsidRPr="009A4D7F" w:rsidRDefault="006B1B0D" w:rsidP="009A4D7F">
            <w:pPr>
              <w:pStyle w:val="TableParagraph"/>
              <w:spacing w:line="276" w:lineRule="auto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484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spacing w:line="317" w:lineRule="exact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spacing w:line="317" w:lineRule="exact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Основы</w:t>
            </w:r>
            <w:r w:rsidRPr="009A4D7F">
              <w:rPr>
                <w:spacing w:val="-5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кардиологии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spacing w:line="317" w:lineRule="exact"/>
              <w:ind w:left="97" w:right="89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12</w:t>
            </w:r>
          </w:p>
        </w:tc>
      </w:tr>
      <w:tr w:rsidR="00535818" w:rsidRPr="009A4D7F">
        <w:trPr>
          <w:trHeight w:val="482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Органы</w:t>
            </w:r>
            <w:r w:rsidRPr="009A4D7F">
              <w:rPr>
                <w:spacing w:val="-8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дыхательной</w:t>
            </w:r>
            <w:r w:rsidRPr="009A4D7F">
              <w:rPr>
                <w:spacing w:val="-8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системы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5</w:t>
            </w:r>
          </w:p>
        </w:tc>
      </w:tr>
      <w:tr w:rsidR="00535818" w:rsidRPr="009A4D7F">
        <w:trPr>
          <w:trHeight w:val="484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Пути</w:t>
            </w:r>
            <w:r w:rsidRPr="009A4D7F">
              <w:rPr>
                <w:spacing w:val="-7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введения</w:t>
            </w:r>
            <w:r w:rsidRPr="009A4D7F">
              <w:rPr>
                <w:spacing w:val="-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лекарственных</w:t>
            </w:r>
            <w:r w:rsidRPr="009A4D7F">
              <w:rPr>
                <w:spacing w:val="-5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средств</w:t>
            </w:r>
          </w:p>
        </w:tc>
        <w:tc>
          <w:tcPr>
            <w:tcW w:w="1714" w:type="dxa"/>
          </w:tcPr>
          <w:p w:rsidR="00535818" w:rsidRPr="009A4D7F" w:rsidRDefault="00B926A0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11</w:t>
            </w:r>
          </w:p>
        </w:tc>
      </w:tr>
      <w:tr w:rsidR="00535818" w:rsidRPr="009A4D7F">
        <w:trPr>
          <w:trHeight w:val="482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Основы</w:t>
            </w:r>
            <w:r w:rsidRPr="009A4D7F">
              <w:rPr>
                <w:spacing w:val="-5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десмургии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8</w:t>
            </w:r>
          </w:p>
        </w:tc>
      </w:tr>
      <w:tr w:rsidR="00535818" w:rsidRPr="009A4D7F">
        <w:trPr>
          <w:trHeight w:val="482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Органы</w:t>
            </w:r>
            <w:r w:rsidRPr="009A4D7F">
              <w:rPr>
                <w:spacing w:val="-12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желудочно-кишечного</w:t>
            </w:r>
            <w:r w:rsidRPr="009A4D7F">
              <w:rPr>
                <w:spacing w:val="-10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тракта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484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spacing w:line="317" w:lineRule="exact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spacing w:line="317" w:lineRule="exact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Инфекционные</w:t>
            </w:r>
            <w:r w:rsidRPr="009A4D7F">
              <w:rPr>
                <w:spacing w:val="-9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болезни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spacing w:line="317" w:lineRule="exact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642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271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Репродуктивное</w:t>
            </w:r>
            <w:r w:rsidRPr="009A4D7F">
              <w:rPr>
                <w:spacing w:val="5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здоровье</w:t>
            </w:r>
            <w:r w:rsidRPr="009A4D7F">
              <w:rPr>
                <w:spacing w:val="53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человека</w:t>
            </w:r>
            <w:r w:rsidRPr="009A4D7F">
              <w:rPr>
                <w:spacing w:val="53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и</w:t>
            </w:r>
            <w:r w:rsidRPr="009A4D7F">
              <w:rPr>
                <w:spacing w:val="53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основы</w:t>
            </w:r>
            <w:r w:rsidRPr="009A4D7F">
              <w:rPr>
                <w:spacing w:val="5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ухода</w:t>
            </w:r>
            <w:r w:rsidRPr="009A4D7F">
              <w:rPr>
                <w:spacing w:val="56"/>
                <w:sz w:val="24"/>
                <w:szCs w:val="24"/>
              </w:rPr>
              <w:t xml:space="preserve"> </w:t>
            </w:r>
            <w:r w:rsidRPr="009A4D7F">
              <w:rPr>
                <w:spacing w:val="-5"/>
                <w:sz w:val="24"/>
                <w:szCs w:val="24"/>
              </w:rPr>
              <w:t>за</w:t>
            </w:r>
          </w:p>
          <w:p w:rsidR="00535818" w:rsidRPr="009A4D7F" w:rsidRDefault="006B1B0D">
            <w:pPr>
              <w:pStyle w:val="TableParagraph"/>
              <w:spacing w:line="308" w:lineRule="exact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здоровым</w:t>
            </w:r>
            <w:r w:rsidRPr="009A4D7F">
              <w:rPr>
                <w:spacing w:val="-7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новорождённым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484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spacing w:line="318" w:lineRule="exact"/>
              <w:ind w:left="95" w:right="129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spacing w:line="318" w:lineRule="exact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Этика</w:t>
            </w:r>
            <w:r w:rsidRPr="009A4D7F">
              <w:rPr>
                <w:spacing w:val="-7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и</w:t>
            </w:r>
            <w:r w:rsidRPr="009A4D7F">
              <w:rPr>
                <w:spacing w:val="-9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деонтология</w:t>
            </w:r>
            <w:r w:rsidRPr="009A4D7F">
              <w:rPr>
                <w:spacing w:val="-6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медицинского</w:t>
            </w:r>
            <w:r w:rsidRPr="009A4D7F">
              <w:rPr>
                <w:spacing w:val="-8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работника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spacing w:line="318" w:lineRule="exact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481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129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Основы</w:t>
            </w:r>
            <w:r w:rsidRPr="009A4D7F">
              <w:rPr>
                <w:spacing w:val="-4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ухода</w:t>
            </w:r>
            <w:r w:rsidRPr="009A4D7F">
              <w:rPr>
                <w:spacing w:val="-4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за</w:t>
            </w:r>
            <w:r w:rsidRPr="009A4D7F">
              <w:rPr>
                <w:spacing w:val="-4"/>
                <w:sz w:val="24"/>
                <w:szCs w:val="24"/>
              </w:rPr>
              <w:t xml:space="preserve"> </w:t>
            </w:r>
            <w:r w:rsidRPr="009A4D7F">
              <w:rPr>
                <w:spacing w:val="-2"/>
                <w:sz w:val="24"/>
                <w:szCs w:val="24"/>
              </w:rPr>
              <w:t>тяжелобольным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4</w:t>
            </w:r>
          </w:p>
        </w:tc>
      </w:tr>
      <w:tr w:rsidR="00535818" w:rsidRPr="009A4D7F">
        <w:trPr>
          <w:trHeight w:val="484"/>
        </w:trPr>
        <w:tc>
          <w:tcPr>
            <w:tcW w:w="617" w:type="dxa"/>
          </w:tcPr>
          <w:p w:rsidR="00535818" w:rsidRPr="009A4D7F" w:rsidRDefault="006B1B0D">
            <w:pPr>
              <w:pStyle w:val="TableParagraph"/>
              <w:ind w:left="95" w:right="129"/>
              <w:rPr>
                <w:sz w:val="24"/>
                <w:szCs w:val="24"/>
              </w:rPr>
            </w:pPr>
            <w:r w:rsidRPr="009A4D7F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7017" w:type="dxa"/>
          </w:tcPr>
          <w:p w:rsidR="00535818" w:rsidRPr="009A4D7F" w:rsidRDefault="006B1B0D">
            <w:pPr>
              <w:pStyle w:val="TableParagraph"/>
              <w:jc w:val="left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Основы</w:t>
            </w:r>
            <w:r w:rsidRPr="009A4D7F">
              <w:rPr>
                <w:spacing w:val="-7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здорового</w:t>
            </w:r>
            <w:r w:rsidRPr="009A4D7F">
              <w:rPr>
                <w:spacing w:val="-8"/>
                <w:sz w:val="24"/>
                <w:szCs w:val="24"/>
              </w:rPr>
              <w:t xml:space="preserve"> </w:t>
            </w:r>
            <w:r w:rsidRPr="009A4D7F">
              <w:rPr>
                <w:sz w:val="24"/>
                <w:szCs w:val="24"/>
              </w:rPr>
              <w:t>образа</w:t>
            </w:r>
            <w:r w:rsidRPr="009A4D7F">
              <w:rPr>
                <w:spacing w:val="-7"/>
                <w:sz w:val="24"/>
                <w:szCs w:val="24"/>
              </w:rPr>
              <w:t xml:space="preserve"> </w:t>
            </w:r>
            <w:r w:rsidRPr="009A4D7F">
              <w:rPr>
                <w:spacing w:val="-4"/>
                <w:sz w:val="24"/>
                <w:szCs w:val="24"/>
              </w:rPr>
              <w:t>жизни</w:t>
            </w:r>
          </w:p>
        </w:tc>
        <w:tc>
          <w:tcPr>
            <w:tcW w:w="1714" w:type="dxa"/>
          </w:tcPr>
          <w:p w:rsidR="00535818" w:rsidRPr="009A4D7F" w:rsidRDefault="00B926A0">
            <w:pPr>
              <w:pStyle w:val="TableParagraph"/>
              <w:ind w:left="9"/>
              <w:rPr>
                <w:sz w:val="24"/>
                <w:szCs w:val="24"/>
              </w:rPr>
            </w:pPr>
            <w:r w:rsidRPr="009A4D7F">
              <w:rPr>
                <w:sz w:val="24"/>
                <w:szCs w:val="24"/>
              </w:rPr>
              <w:t>6</w:t>
            </w:r>
          </w:p>
        </w:tc>
      </w:tr>
      <w:tr w:rsidR="00535818" w:rsidRPr="009A4D7F">
        <w:trPr>
          <w:trHeight w:val="481"/>
        </w:trPr>
        <w:tc>
          <w:tcPr>
            <w:tcW w:w="7634" w:type="dxa"/>
            <w:gridSpan w:val="2"/>
          </w:tcPr>
          <w:p w:rsidR="00535818" w:rsidRPr="009A4D7F" w:rsidRDefault="006B1B0D">
            <w:pPr>
              <w:pStyle w:val="TableParagraph"/>
              <w:spacing w:line="320" w:lineRule="exact"/>
              <w:jc w:val="left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535818" w:rsidRPr="009A4D7F" w:rsidRDefault="006B1B0D">
            <w:pPr>
              <w:pStyle w:val="TableParagraph"/>
              <w:spacing w:line="320" w:lineRule="exact"/>
              <w:ind w:left="97" w:right="89"/>
              <w:rPr>
                <w:b/>
                <w:sz w:val="24"/>
                <w:szCs w:val="24"/>
              </w:rPr>
            </w:pPr>
            <w:r w:rsidRPr="009A4D7F">
              <w:rPr>
                <w:b/>
                <w:spacing w:val="-5"/>
                <w:sz w:val="24"/>
                <w:szCs w:val="24"/>
              </w:rPr>
              <w:t>6</w:t>
            </w:r>
            <w:r w:rsidR="00B926A0" w:rsidRPr="009A4D7F">
              <w:rPr>
                <w:b/>
                <w:spacing w:val="-5"/>
                <w:sz w:val="24"/>
                <w:szCs w:val="24"/>
              </w:rPr>
              <w:t>8</w:t>
            </w:r>
          </w:p>
        </w:tc>
      </w:tr>
    </w:tbl>
    <w:p w:rsidR="006B1B0D" w:rsidRPr="009A4D7F" w:rsidRDefault="006B1B0D">
      <w:pPr>
        <w:rPr>
          <w:sz w:val="24"/>
          <w:szCs w:val="24"/>
        </w:rPr>
      </w:pPr>
    </w:p>
    <w:sectPr w:rsidR="006B1B0D" w:rsidRPr="009A4D7F" w:rsidSect="00535818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37BB1"/>
    <w:multiLevelType w:val="hybridMultilevel"/>
    <w:tmpl w:val="71E4971E"/>
    <w:lvl w:ilvl="0" w:tplc="E41A779A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81510"/>
    <w:multiLevelType w:val="hybridMultilevel"/>
    <w:tmpl w:val="6026E992"/>
    <w:lvl w:ilvl="0" w:tplc="33C8E45E">
      <w:numFmt w:val="bullet"/>
      <w:lvlText w:val="-"/>
      <w:lvlJc w:val="left"/>
      <w:pPr>
        <w:ind w:left="10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3CC8C1E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2" w:tplc="E5104F62">
      <w:numFmt w:val="bullet"/>
      <w:lvlText w:val="•"/>
      <w:lvlJc w:val="left"/>
      <w:pPr>
        <w:ind w:left="1993" w:hanging="228"/>
      </w:pPr>
      <w:rPr>
        <w:rFonts w:hint="default"/>
        <w:lang w:val="ru-RU" w:eastAsia="en-US" w:bidi="ar-SA"/>
      </w:rPr>
    </w:lvl>
    <w:lvl w:ilvl="3" w:tplc="C6369920">
      <w:numFmt w:val="bullet"/>
      <w:lvlText w:val="•"/>
      <w:lvlJc w:val="left"/>
      <w:pPr>
        <w:ind w:left="2939" w:hanging="228"/>
      </w:pPr>
      <w:rPr>
        <w:rFonts w:hint="default"/>
        <w:lang w:val="ru-RU" w:eastAsia="en-US" w:bidi="ar-SA"/>
      </w:rPr>
    </w:lvl>
    <w:lvl w:ilvl="4" w:tplc="D714A02A">
      <w:numFmt w:val="bullet"/>
      <w:lvlText w:val="•"/>
      <w:lvlJc w:val="left"/>
      <w:pPr>
        <w:ind w:left="3886" w:hanging="228"/>
      </w:pPr>
      <w:rPr>
        <w:rFonts w:hint="default"/>
        <w:lang w:val="ru-RU" w:eastAsia="en-US" w:bidi="ar-SA"/>
      </w:rPr>
    </w:lvl>
    <w:lvl w:ilvl="5" w:tplc="DE4A6A02">
      <w:numFmt w:val="bullet"/>
      <w:lvlText w:val="•"/>
      <w:lvlJc w:val="left"/>
      <w:pPr>
        <w:ind w:left="4833" w:hanging="228"/>
      </w:pPr>
      <w:rPr>
        <w:rFonts w:hint="default"/>
        <w:lang w:val="ru-RU" w:eastAsia="en-US" w:bidi="ar-SA"/>
      </w:rPr>
    </w:lvl>
    <w:lvl w:ilvl="6" w:tplc="70108852">
      <w:numFmt w:val="bullet"/>
      <w:lvlText w:val="•"/>
      <w:lvlJc w:val="left"/>
      <w:pPr>
        <w:ind w:left="5779" w:hanging="228"/>
      </w:pPr>
      <w:rPr>
        <w:rFonts w:hint="default"/>
        <w:lang w:val="ru-RU" w:eastAsia="en-US" w:bidi="ar-SA"/>
      </w:rPr>
    </w:lvl>
    <w:lvl w:ilvl="7" w:tplc="4730681C">
      <w:numFmt w:val="bullet"/>
      <w:lvlText w:val="•"/>
      <w:lvlJc w:val="left"/>
      <w:pPr>
        <w:ind w:left="6726" w:hanging="228"/>
      </w:pPr>
      <w:rPr>
        <w:rFonts w:hint="default"/>
        <w:lang w:val="ru-RU" w:eastAsia="en-US" w:bidi="ar-SA"/>
      </w:rPr>
    </w:lvl>
    <w:lvl w:ilvl="8" w:tplc="5416554A">
      <w:numFmt w:val="bullet"/>
      <w:lvlText w:val="•"/>
      <w:lvlJc w:val="left"/>
      <w:pPr>
        <w:ind w:left="7673" w:hanging="228"/>
      </w:pPr>
      <w:rPr>
        <w:rFonts w:hint="default"/>
        <w:lang w:val="ru-RU" w:eastAsia="en-US" w:bidi="ar-SA"/>
      </w:rPr>
    </w:lvl>
  </w:abstractNum>
  <w:abstractNum w:abstractNumId="2" w15:restartNumberingAfterBreak="0">
    <w:nsid w:val="2523651D"/>
    <w:multiLevelType w:val="hybridMultilevel"/>
    <w:tmpl w:val="8A404A4A"/>
    <w:lvl w:ilvl="0" w:tplc="7DB4DC1C">
      <w:start w:val="1"/>
      <w:numFmt w:val="decimal"/>
      <w:lvlText w:val="%1."/>
      <w:lvlJc w:val="left"/>
      <w:pPr>
        <w:ind w:left="10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7AC8DEA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C7EAE466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D0DE578E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70806B18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EF645D2A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6F9AF144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72466398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4A9CC152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35814F2C"/>
    <w:multiLevelType w:val="hybridMultilevel"/>
    <w:tmpl w:val="35C886C6"/>
    <w:lvl w:ilvl="0" w:tplc="FB9C4EC0">
      <w:start w:val="12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A4641396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2" w:tplc="D01AFB16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3" w:tplc="204AF6CE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4" w:tplc="FD14B25C">
      <w:numFmt w:val="bullet"/>
      <w:lvlText w:val="•"/>
      <w:lvlJc w:val="left"/>
      <w:pPr>
        <w:ind w:left="5482" w:hanging="360"/>
      </w:pPr>
      <w:rPr>
        <w:rFonts w:hint="default"/>
        <w:lang w:val="ru-RU" w:eastAsia="en-US" w:bidi="ar-SA"/>
      </w:rPr>
    </w:lvl>
    <w:lvl w:ilvl="5" w:tplc="EB8017F6">
      <w:numFmt w:val="bullet"/>
      <w:lvlText w:val="•"/>
      <w:lvlJc w:val="left"/>
      <w:pPr>
        <w:ind w:left="6162" w:hanging="360"/>
      </w:pPr>
      <w:rPr>
        <w:rFonts w:hint="default"/>
        <w:lang w:val="ru-RU" w:eastAsia="en-US" w:bidi="ar-SA"/>
      </w:rPr>
    </w:lvl>
    <w:lvl w:ilvl="6" w:tplc="A2FE5AA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76BCA9F4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7BC8186A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C751B80"/>
    <w:multiLevelType w:val="hybridMultilevel"/>
    <w:tmpl w:val="6BDC4DC0"/>
    <w:lvl w:ilvl="0" w:tplc="20A829F8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685C32DA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3ABE135A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3" w:tplc="CD141696">
      <w:numFmt w:val="bullet"/>
      <w:lvlText w:val="•"/>
      <w:lvlJc w:val="left"/>
      <w:pPr>
        <w:ind w:left="3051" w:hanging="164"/>
      </w:pPr>
      <w:rPr>
        <w:rFonts w:hint="default"/>
        <w:lang w:val="ru-RU" w:eastAsia="en-US" w:bidi="ar-SA"/>
      </w:rPr>
    </w:lvl>
    <w:lvl w:ilvl="4" w:tplc="D1E28AA2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 w:tplc="CB18E4FC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12F6BA26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7" w:tplc="B83678C2">
      <w:numFmt w:val="bullet"/>
      <w:lvlText w:val="•"/>
      <w:lvlJc w:val="left"/>
      <w:pPr>
        <w:ind w:left="6774" w:hanging="164"/>
      </w:pPr>
      <w:rPr>
        <w:rFonts w:hint="default"/>
        <w:lang w:val="ru-RU" w:eastAsia="en-US" w:bidi="ar-SA"/>
      </w:rPr>
    </w:lvl>
    <w:lvl w:ilvl="8" w:tplc="0B52BC08">
      <w:numFmt w:val="bullet"/>
      <w:lvlText w:val="•"/>
      <w:lvlJc w:val="left"/>
      <w:pPr>
        <w:ind w:left="7705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50B337D1"/>
    <w:multiLevelType w:val="hybridMultilevel"/>
    <w:tmpl w:val="E51ADD70"/>
    <w:lvl w:ilvl="0" w:tplc="C6763600">
      <w:start w:val="3"/>
      <w:numFmt w:val="decimal"/>
      <w:lvlText w:val="%1."/>
      <w:lvlJc w:val="left"/>
      <w:pPr>
        <w:ind w:left="2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27" w:hanging="360"/>
      </w:pPr>
    </w:lvl>
    <w:lvl w:ilvl="2" w:tplc="0419001B" w:tentative="1">
      <w:start w:val="1"/>
      <w:numFmt w:val="lowerRoman"/>
      <w:lvlText w:val="%3."/>
      <w:lvlJc w:val="right"/>
      <w:pPr>
        <w:ind w:left="3747" w:hanging="180"/>
      </w:pPr>
    </w:lvl>
    <w:lvl w:ilvl="3" w:tplc="0419000F" w:tentative="1">
      <w:start w:val="1"/>
      <w:numFmt w:val="decimal"/>
      <w:lvlText w:val="%4."/>
      <w:lvlJc w:val="left"/>
      <w:pPr>
        <w:ind w:left="4467" w:hanging="360"/>
      </w:pPr>
    </w:lvl>
    <w:lvl w:ilvl="4" w:tplc="04190019" w:tentative="1">
      <w:start w:val="1"/>
      <w:numFmt w:val="lowerLetter"/>
      <w:lvlText w:val="%5."/>
      <w:lvlJc w:val="left"/>
      <w:pPr>
        <w:ind w:left="5187" w:hanging="360"/>
      </w:pPr>
    </w:lvl>
    <w:lvl w:ilvl="5" w:tplc="0419001B" w:tentative="1">
      <w:start w:val="1"/>
      <w:numFmt w:val="lowerRoman"/>
      <w:lvlText w:val="%6."/>
      <w:lvlJc w:val="right"/>
      <w:pPr>
        <w:ind w:left="5907" w:hanging="180"/>
      </w:pPr>
    </w:lvl>
    <w:lvl w:ilvl="6" w:tplc="0419000F" w:tentative="1">
      <w:start w:val="1"/>
      <w:numFmt w:val="decimal"/>
      <w:lvlText w:val="%7."/>
      <w:lvlJc w:val="left"/>
      <w:pPr>
        <w:ind w:left="6627" w:hanging="360"/>
      </w:pPr>
    </w:lvl>
    <w:lvl w:ilvl="7" w:tplc="04190019" w:tentative="1">
      <w:start w:val="1"/>
      <w:numFmt w:val="lowerLetter"/>
      <w:lvlText w:val="%8."/>
      <w:lvlJc w:val="left"/>
      <w:pPr>
        <w:ind w:left="7347" w:hanging="360"/>
      </w:pPr>
    </w:lvl>
    <w:lvl w:ilvl="8" w:tplc="0419001B" w:tentative="1">
      <w:start w:val="1"/>
      <w:numFmt w:val="lowerRoman"/>
      <w:lvlText w:val="%9."/>
      <w:lvlJc w:val="right"/>
      <w:pPr>
        <w:ind w:left="8067" w:hanging="180"/>
      </w:pPr>
    </w:lvl>
  </w:abstractNum>
  <w:abstractNum w:abstractNumId="6" w15:restartNumberingAfterBreak="0">
    <w:nsid w:val="634E7165"/>
    <w:multiLevelType w:val="hybridMultilevel"/>
    <w:tmpl w:val="4A946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620C2"/>
    <w:multiLevelType w:val="hybridMultilevel"/>
    <w:tmpl w:val="85B61326"/>
    <w:lvl w:ilvl="0" w:tplc="792E5642">
      <w:start w:val="1"/>
      <w:numFmt w:val="decimal"/>
      <w:lvlText w:val="%1."/>
      <w:lvlJc w:val="left"/>
      <w:pPr>
        <w:ind w:left="345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4174" w:hanging="360"/>
      </w:pPr>
    </w:lvl>
    <w:lvl w:ilvl="2" w:tplc="0419001B" w:tentative="1">
      <w:start w:val="1"/>
      <w:numFmt w:val="lowerRoman"/>
      <w:lvlText w:val="%3."/>
      <w:lvlJc w:val="right"/>
      <w:pPr>
        <w:ind w:left="4894" w:hanging="180"/>
      </w:pPr>
    </w:lvl>
    <w:lvl w:ilvl="3" w:tplc="0419000F" w:tentative="1">
      <w:start w:val="1"/>
      <w:numFmt w:val="decimal"/>
      <w:lvlText w:val="%4."/>
      <w:lvlJc w:val="left"/>
      <w:pPr>
        <w:ind w:left="5614" w:hanging="360"/>
      </w:pPr>
    </w:lvl>
    <w:lvl w:ilvl="4" w:tplc="04190019" w:tentative="1">
      <w:start w:val="1"/>
      <w:numFmt w:val="lowerLetter"/>
      <w:lvlText w:val="%5."/>
      <w:lvlJc w:val="left"/>
      <w:pPr>
        <w:ind w:left="6334" w:hanging="360"/>
      </w:pPr>
    </w:lvl>
    <w:lvl w:ilvl="5" w:tplc="0419001B" w:tentative="1">
      <w:start w:val="1"/>
      <w:numFmt w:val="lowerRoman"/>
      <w:lvlText w:val="%6."/>
      <w:lvlJc w:val="right"/>
      <w:pPr>
        <w:ind w:left="7054" w:hanging="180"/>
      </w:pPr>
    </w:lvl>
    <w:lvl w:ilvl="6" w:tplc="0419000F" w:tentative="1">
      <w:start w:val="1"/>
      <w:numFmt w:val="decimal"/>
      <w:lvlText w:val="%7."/>
      <w:lvlJc w:val="left"/>
      <w:pPr>
        <w:ind w:left="7774" w:hanging="360"/>
      </w:pPr>
    </w:lvl>
    <w:lvl w:ilvl="7" w:tplc="04190019" w:tentative="1">
      <w:start w:val="1"/>
      <w:numFmt w:val="lowerLetter"/>
      <w:lvlText w:val="%8."/>
      <w:lvlJc w:val="left"/>
      <w:pPr>
        <w:ind w:left="8494" w:hanging="360"/>
      </w:pPr>
    </w:lvl>
    <w:lvl w:ilvl="8" w:tplc="0419001B" w:tentative="1">
      <w:start w:val="1"/>
      <w:numFmt w:val="lowerRoman"/>
      <w:lvlText w:val="%9."/>
      <w:lvlJc w:val="right"/>
      <w:pPr>
        <w:ind w:left="9214" w:hanging="180"/>
      </w:pPr>
    </w:lvl>
  </w:abstractNum>
  <w:abstractNum w:abstractNumId="8" w15:restartNumberingAfterBreak="0">
    <w:nsid w:val="67283BB9"/>
    <w:multiLevelType w:val="hybridMultilevel"/>
    <w:tmpl w:val="CD409E8A"/>
    <w:lvl w:ilvl="0" w:tplc="AF5E5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135A5"/>
    <w:multiLevelType w:val="hybridMultilevel"/>
    <w:tmpl w:val="922C133C"/>
    <w:lvl w:ilvl="0" w:tplc="5578587C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F61C1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DE34F2EC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02364604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863419C6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11E60DD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B7AC0CC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DFDC76A4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F2E02A7A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A850EBD"/>
    <w:multiLevelType w:val="hybridMultilevel"/>
    <w:tmpl w:val="3EE65456"/>
    <w:lvl w:ilvl="0" w:tplc="F09295F0">
      <w:numFmt w:val="bullet"/>
      <w:lvlText w:val="-"/>
      <w:lvlJc w:val="left"/>
      <w:pPr>
        <w:ind w:left="10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C4B970">
      <w:numFmt w:val="bullet"/>
      <w:lvlText w:val="•"/>
      <w:lvlJc w:val="left"/>
      <w:pPr>
        <w:ind w:left="1046" w:hanging="149"/>
      </w:pPr>
      <w:rPr>
        <w:rFonts w:hint="default"/>
        <w:lang w:val="ru-RU" w:eastAsia="en-US" w:bidi="ar-SA"/>
      </w:rPr>
    </w:lvl>
    <w:lvl w:ilvl="2" w:tplc="823CC7E8">
      <w:numFmt w:val="bullet"/>
      <w:lvlText w:val="•"/>
      <w:lvlJc w:val="left"/>
      <w:pPr>
        <w:ind w:left="1993" w:hanging="149"/>
      </w:pPr>
      <w:rPr>
        <w:rFonts w:hint="default"/>
        <w:lang w:val="ru-RU" w:eastAsia="en-US" w:bidi="ar-SA"/>
      </w:rPr>
    </w:lvl>
    <w:lvl w:ilvl="3" w:tplc="C1961A72">
      <w:numFmt w:val="bullet"/>
      <w:lvlText w:val="•"/>
      <w:lvlJc w:val="left"/>
      <w:pPr>
        <w:ind w:left="2939" w:hanging="149"/>
      </w:pPr>
      <w:rPr>
        <w:rFonts w:hint="default"/>
        <w:lang w:val="ru-RU" w:eastAsia="en-US" w:bidi="ar-SA"/>
      </w:rPr>
    </w:lvl>
    <w:lvl w:ilvl="4" w:tplc="E4AC2FCA">
      <w:numFmt w:val="bullet"/>
      <w:lvlText w:val="•"/>
      <w:lvlJc w:val="left"/>
      <w:pPr>
        <w:ind w:left="3886" w:hanging="149"/>
      </w:pPr>
      <w:rPr>
        <w:rFonts w:hint="default"/>
        <w:lang w:val="ru-RU" w:eastAsia="en-US" w:bidi="ar-SA"/>
      </w:rPr>
    </w:lvl>
    <w:lvl w:ilvl="5" w:tplc="DDB2B040">
      <w:numFmt w:val="bullet"/>
      <w:lvlText w:val="•"/>
      <w:lvlJc w:val="left"/>
      <w:pPr>
        <w:ind w:left="4833" w:hanging="149"/>
      </w:pPr>
      <w:rPr>
        <w:rFonts w:hint="default"/>
        <w:lang w:val="ru-RU" w:eastAsia="en-US" w:bidi="ar-SA"/>
      </w:rPr>
    </w:lvl>
    <w:lvl w:ilvl="6" w:tplc="F81CF26C">
      <w:numFmt w:val="bullet"/>
      <w:lvlText w:val="•"/>
      <w:lvlJc w:val="left"/>
      <w:pPr>
        <w:ind w:left="5779" w:hanging="149"/>
      </w:pPr>
      <w:rPr>
        <w:rFonts w:hint="default"/>
        <w:lang w:val="ru-RU" w:eastAsia="en-US" w:bidi="ar-SA"/>
      </w:rPr>
    </w:lvl>
    <w:lvl w:ilvl="7" w:tplc="B5B09D7E">
      <w:numFmt w:val="bullet"/>
      <w:lvlText w:val="•"/>
      <w:lvlJc w:val="left"/>
      <w:pPr>
        <w:ind w:left="6726" w:hanging="149"/>
      </w:pPr>
      <w:rPr>
        <w:rFonts w:hint="default"/>
        <w:lang w:val="ru-RU" w:eastAsia="en-US" w:bidi="ar-SA"/>
      </w:rPr>
    </w:lvl>
    <w:lvl w:ilvl="8" w:tplc="5B74E242">
      <w:numFmt w:val="bullet"/>
      <w:lvlText w:val="•"/>
      <w:lvlJc w:val="left"/>
      <w:pPr>
        <w:ind w:left="7673" w:hanging="14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35818"/>
    <w:rsid w:val="000904AF"/>
    <w:rsid w:val="000B79C3"/>
    <w:rsid w:val="004517E8"/>
    <w:rsid w:val="00482553"/>
    <w:rsid w:val="00535818"/>
    <w:rsid w:val="0058462B"/>
    <w:rsid w:val="00681166"/>
    <w:rsid w:val="00684E60"/>
    <w:rsid w:val="00695109"/>
    <w:rsid w:val="006B1B0D"/>
    <w:rsid w:val="00722942"/>
    <w:rsid w:val="007412F0"/>
    <w:rsid w:val="00772CB2"/>
    <w:rsid w:val="007A343E"/>
    <w:rsid w:val="008309FC"/>
    <w:rsid w:val="008572A4"/>
    <w:rsid w:val="008A3CD6"/>
    <w:rsid w:val="008C5780"/>
    <w:rsid w:val="009469B5"/>
    <w:rsid w:val="009A4D7F"/>
    <w:rsid w:val="009C4CF6"/>
    <w:rsid w:val="00A41D0C"/>
    <w:rsid w:val="00A6355B"/>
    <w:rsid w:val="00A924E9"/>
    <w:rsid w:val="00AC3D96"/>
    <w:rsid w:val="00AE1C3F"/>
    <w:rsid w:val="00B44116"/>
    <w:rsid w:val="00B926A0"/>
    <w:rsid w:val="00BD54B7"/>
    <w:rsid w:val="00CA08C7"/>
    <w:rsid w:val="00D82A18"/>
    <w:rsid w:val="00E20446"/>
    <w:rsid w:val="00E9763E"/>
    <w:rsid w:val="00F8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B351"/>
  <w15:docId w15:val="{386D3E5D-A39C-46D9-BDDF-54F8FB1F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35818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9"/>
    <w:qFormat/>
    <w:rsid w:val="009A4D7F"/>
    <w:pPr>
      <w:autoSpaceDE/>
      <w:autoSpaceDN/>
      <w:ind w:left="790"/>
      <w:jc w:val="center"/>
      <w:outlineLvl w:val="2"/>
    </w:pPr>
    <w:rPr>
      <w:rFonts w:ascii="Georgia" w:hAnsi="Georgia"/>
      <w:b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58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5818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35818"/>
    <w:pPr>
      <w:ind w:left="10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35818"/>
    <w:pPr>
      <w:ind w:left="1170" w:hanging="360"/>
    </w:pPr>
  </w:style>
  <w:style w:type="paragraph" w:customStyle="1" w:styleId="TableParagraph">
    <w:name w:val="Table Paragraph"/>
    <w:basedOn w:val="a"/>
    <w:uiPriority w:val="1"/>
    <w:qFormat/>
    <w:rsid w:val="00535818"/>
    <w:pPr>
      <w:spacing w:line="315" w:lineRule="exact"/>
      <w:ind w:left="107"/>
      <w:jc w:val="center"/>
    </w:pPr>
  </w:style>
  <w:style w:type="paragraph" w:customStyle="1" w:styleId="Default">
    <w:name w:val="Default"/>
    <w:rsid w:val="007A34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9A4D7F"/>
    <w:rPr>
      <w:rFonts w:ascii="Georgia" w:eastAsia="Times New Roman" w:hAnsi="Georgia" w:cs="Times New Roman"/>
      <w:b/>
      <w:color w:val="000000"/>
      <w:sz w:val="20"/>
      <w:szCs w:val="20"/>
      <w:lang w:val="ru-RU" w:eastAsia="ru-RU"/>
    </w:rPr>
  </w:style>
  <w:style w:type="character" w:customStyle="1" w:styleId="a5">
    <w:name w:val="Основной текст_"/>
    <w:basedOn w:val="a0"/>
    <w:link w:val="1"/>
    <w:rsid w:val="009A4D7F"/>
    <w:rPr>
      <w:rFonts w:ascii="Times New Roman" w:hAnsi="Times New Roman"/>
    </w:rPr>
  </w:style>
  <w:style w:type="paragraph" w:customStyle="1" w:styleId="1">
    <w:name w:val="Основной текст1"/>
    <w:basedOn w:val="a"/>
    <w:link w:val="a5"/>
    <w:rsid w:val="009A4D7F"/>
    <w:pPr>
      <w:autoSpaceDE/>
      <w:autoSpaceDN/>
      <w:ind w:firstLine="400"/>
    </w:pPr>
    <w:rPr>
      <w:rFonts w:eastAsiaTheme="minorHAnsi" w:cstheme="minorBidi"/>
      <w:lang w:val="en-US"/>
    </w:rPr>
  </w:style>
  <w:style w:type="character" w:customStyle="1" w:styleId="10">
    <w:name w:val="Заголовок №1_"/>
    <w:basedOn w:val="a0"/>
    <w:link w:val="12"/>
    <w:rsid w:val="000B79C3"/>
    <w:rPr>
      <w:rFonts w:ascii="Times New Roman" w:eastAsia="Times New Roman" w:hAnsi="Times New Roman" w:cs="Times New Roman"/>
      <w:b/>
      <w:bCs/>
    </w:rPr>
  </w:style>
  <w:style w:type="character" w:customStyle="1" w:styleId="a6">
    <w:name w:val="Другое_"/>
    <w:basedOn w:val="a0"/>
    <w:link w:val="a7"/>
    <w:rsid w:val="000B79C3"/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0B79C3"/>
    <w:rPr>
      <w:rFonts w:ascii="Times New Roman" w:eastAsia="Times New Roman" w:hAnsi="Times New Roman" w:cs="Times New Roman"/>
      <w:sz w:val="16"/>
      <w:szCs w:val="16"/>
    </w:rPr>
  </w:style>
  <w:style w:type="paragraph" w:customStyle="1" w:styleId="12">
    <w:name w:val="Заголовок №1"/>
    <w:basedOn w:val="a"/>
    <w:link w:val="10"/>
    <w:rsid w:val="000B79C3"/>
    <w:pPr>
      <w:autoSpaceDE/>
      <w:autoSpaceDN/>
      <w:spacing w:after="260"/>
      <w:jc w:val="center"/>
      <w:outlineLvl w:val="0"/>
    </w:pPr>
    <w:rPr>
      <w:b/>
      <w:bCs/>
      <w:lang w:val="en-US"/>
    </w:rPr>
  </w:style>
  <w:style w:type="paragraph" w:customStyle="1" w:styleId="a7">
    <w:name w:val="Другое"/>
    <w:basedOn w:val="a"/>
    <w:link w:val="a6"/>
    <w:rsid w:val="000B79C3"/>
    <w:pPr>
      <w:autoSpaceDE/>
      <w:autoSpaceDN/>
      <w:ind w:firstLine="400"/>
    </w:pPr>
    <w:rPr>
      <w:lang w:val="en-US"/>
    </w:rPr>
  </w:style>
  <w:style w:type="paragraph" w:customStyle="1" w:styleId="32">
    <w:name w:val="Основной текст (3)"/>
    <w:basedOn w:val="a"/>
    <w:link w:val="31"/>
    <w:rsid w:val="000B79C3"/>
    <w:pPr>
      <w:autoSpaceDE/>
      <w:autoSpaceDN/>
      <w:spacing w:after="120"/>
    </w:pPr>
    <w:rPr>
      <w:sz w:val="16"/>
      <w:szCs w:val="16"/>
      <w:lang w:val="en-US"/>
    </w:rPr>
  </w:style>
  <w:style w:type="paragraph" w:customStyle="1" w:styleId="Style13">
    <w:name w:val="Style13"/>
    <w:basedOn w:val="a"/>
    <w:uiPriority w:val="99"/>
    <w:rsid w:val="00681166"/>
    <w:pPr>
      <w:adjustRightInd w:val="0"/>
      <w:spacing w:line="321" w:lineRule="exact"/>
      <w:ind w:firstLine="715"/>
      <w:jc w:val="both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33552-9B49-4AF6-8966-239D6DBE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admin1</cp:lastModifiedBy>
  <cp:revision>16</cp:revision>
  <cp:lastPrinted>2022-10-13T11:41:00Z</cp:lastPrinted>
  <dcterms:created xsi:type="dcterms:W3CDTF">2022-07-29T03:40:00Z</dcterms:created>
  <dcterms:modified xsi:type="dcterms:W3CDTF">2023-03-01T08:00:00Z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2022-07-29T00:00:00Z</vt:filetime>
  </property>
</Properties>
</file>